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BA3" w:rsidRPr="00D10F4E" w:rsidRDefault="00A93DF1" w:rsidP="004A1BA3">
      <w:pPr>
        <w:rPr>
          <w:rFonts w:ascii="Garamond" w:hAnsi="Garamond"/>
          <w:b/>
          <w:sz w:val="37"/>
          <w:szCs w:val="37"/>
        </w:rPr>
      </w:pPr>
      <w:r>
        <w:rPr>
          <w:rFonts w:ascii="Garamond" w:hAnsi="Garamond"/>
          <w:b/>
          <w:sz w:val="37"/>
          <w:szCs w:val="37"/>
        </w:rPr>
        <w:t>Ss. John and</w:t>
      </w:r>
      <w:r w:rsidR="004A1BA3" w:rsidRPr="00D10F4E">
        <w:rPr>
          <w:rFonts w:ascii="Garamond" w:hAnsi="Garamond"/>
          <w:b/>
          <w:sz w:val="37"/>
          <w:szCs w:val="37"/>
        </w:rPr>
        <w:t xml:space="preserve"> Monica </w:t>
      </w:r>
      <w:r w:rsidR="00D10F4E" w:rsidRPr="00D10F4E">
        <w:rPr>
          <w:rFonts w:ascii="Garamond" w:hAnsi="Garamond"/>
          <w:b/>
          <w:sz w:val="37"/>
          <w:szCs w:val="37"/>
        </w:rPr>
        <w:t>Catholic Primary</w:t>
      </w:r>
      <w:r w:rsidR="00A538A9">
        <w:rPr>
          <w:rFonts w:ascii="Garamond" w:hAnsi="Garamond"/>
          <w:b/>
          <w:sz w:val="37"/>
          <w:szCs w:val="37"/>
        </w:rPr>
        <w:t xml:space="preserve"> </w:t>
      </w:r>
      <w:r w:rsidR="004A1BA3" w:rsidRPr="00D10F4E">
        <w:rPr>
          <w:rFonts w:ascii="Garamond" w:hAnsi="Garamond"/>
          <w:b/>
          <w:sz w:val="37"/>
          <w:szCs w:val="37"/>
        </w:rPr>
        <w:t>School</w:t>
      </w:r>
    </w:p>
    <w:p w:rsidR="004A1BA3" w:rsidRDefault="00B652A2" w:rsidP="004A1BA3">
      <w:pPr>
        <w:rPr>
          <w:sz w:val="36"/>
          <w:u w:val="single"/>
        </w:rPr>
      </w:pPr>
      <w:r>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30048F84" wp14:editId="3A028189">
                <wp:simplePos x="0" y="0"/>
                <wp:positionH relativeFrom="column">
                  <wp:posOffset>-45085</wp:posOffset>
                </wp:positionH>
                <wp:positionV relativeFrom="paragraph">
                  <wp:posOffset>5080</wp:posOffset>
                </wp:positionV>
                <wp:extent cx="46482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62.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" o:allowincell="f" strokeweight="1pt">
                <v:stroke startarrowwidth="narrow" startarrowlength="short" endarrowwidth="narrow" endarrowlength="short"/>
              </v:line>
            </w:pict>
          </mc:Fallback>
        </mc:AlternateContent>
      </w:r>
      <w:r>
        <w:rPr>
          <w:noProof/>
          <w:lang w:val="en-GB" w:eastAsia="en-GB"/>
        </w:rPr>
        <mc:AlternateContent>
          <mc:Choice Requires="wps">
            <w:drawing>
              <wp:anchor distT="0" distB="0" distL="114300" distR="114300" simplePos="0" relativeHeight="251660288" behindDoc="0" locked="0" layoutInCell="0" allowOverlap="1" wp14:anchorId="6C1E1267" wp14:editId="58B4ED68">
                <wp:simplePos x="0" y="0"/>
                <wp:positionH relativeFrom="column">
                  <wp:posOffset>-45085</wp:posOffset>
                </wp:positionH>
                <wp:positionV relativeFrom="paragraph">
                  <wp:posOffset>62230</wp:posOffset>
                </wp:positionV>
                <wp:extent cx="4648200" cy="0"/>
                <wp:effectExtent l="0" t="19050" r="19050"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62.4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" o:allowincell="f" strokeweight="4pt">
                <v:stroke startarrowwidth="narrow" startarrowlength="short" endarrowwidth="narrow" endarrowlength="short"/>
              </v:line>
            </w:pict>
          </mc:Fallback>
        </mc:AlternateContent>
      </w:r>
    </w:p>
    <w:p w:rsidR="004A1BA3" w:rsidRPr="005C782B" w:rsidRDefault="004A1BA3" w:rsidP="004A1BA3">
      <w:pPr>
        <w:rPr>
          <w:rFonts w:ascii="Arial" w:hAnsi="Arial" w:cs="Arial"/>
          <w:b/>
        </w:rPr>
      </w:pPr>
      <w:r w:rsidRPr="005C782B">
        <w:rPr>
          <w:rFonts w:ascii="Arial" w:hAnsi="Arial" w:cs="Arial"/>
          <w:b/>
        </w:rPr>
        <w:t>Headteacher:</w:t>
      </w:r>
    </w:p>
    <w:p w:rsidR="004A1BA3" w:rsidRPr="005C782B" w:rsidRDefault="00EB2674" w:rsidP="004A1BA3">
      <w:pPr>
        <w:rPr>
          <w:rFonts w:ascii="Arial" w:hAnsi="Arial" w:cs="Arial"/>
          <w:b/>
        </w:rPr>
      </w:pPr>
      <w:r>
        <w:rPr>
          <w:rFonts w:ascii="Arial" w:hAnsi="Arial" w:cs="Arial"/>
          <w:b/>
        </w:rPr>
        <w:t>M.Elliott (B.Ed. Hons) NPQH</w:t>
      </w:r>
    </w:p>
    <w:p w:rsidR="004A1BA3" w:rsidRPr="005C782B" w:rsidRDefault="004A1BA3" w:rsidP="004A1BA3">
      <w:pPr>
        <w:rPr>
          <w:rFonts w:ascii="Arial" w:hAnsi="Arial" w:cs="Arial"/>
          <w:b/>
        </w:rPr>
      </w:pPr>
      <w:r w:rsidRPr="005C782B">
        <w:rPr>
          <w:rFonts w:ascii="Arial" w:hAnsi="Arial" w:cs="Arial"/>
          <w:b/>
        </w:rPr>
        <w:t>Chantry Road</w:t>
      </w:r>
    </w:p>
    <w:p w:rsidR="004A1BA3" w:rsidRPr="005C782B" w:rsidRDefault="004A1BA3" w:rsidP="004A1BA3">
      <w:pPr>
        <w:rPr>
          <w:rFonts w:ascii="Arial" w:hAnsi="Arial" w:cs="Arial"/>
          <w:b/>
        </w:rPr>
      </w:pPr>
      <w:r w:rsidRPr="005C782B">
        <w:rPr>
          <w:rFonts w:ascii="Arial" w:hAnsi="Arial" w:cs="Arial"/>
          <w:b/>
        </w:rPr>
        <w:t>Moseley</w:t>
      </w:r>
    </w:p>
    <w:p w:rsidR="004A1BA3" w:rsidRPr="005C782B" w:rsidRDefault="004A1BA3" w:rsidP="004A1BA3">
      <w:pPr>
        <w:rPr>
          <w:rFonts w:ascii="Arial" w:hAnsi="Arial" w:cs="Arial"/>
          <w:b/>
        </w:rPr>
      </w:pPr>
      <w:r w:rsidRPr="005C782B">
        <w:rPr>
          <w:rFonts w:ascii="Arial" w:hAnsi="Arial" w:cs="Arial"/>
          <w:b/>
        </w:rPr>
        <w:t>Birmingham B13 8DW</w:t>
      </w:r>
      <w:r w:rsidR="00A45F55">
        <w:rPr>
          <w:rFonts w:ascii="Arial" w:hAnsi="Arial" w:cs="Arial"/>
          <w:b/>
          <w:noProof/>
          <w:lang w:val="en-GB" w:eastAsia="en-GB"/>
        </w:rPr>
        <w:drawing>
          <wp:anchor distT="0" distB="0" distL="114300" distR="114300" simplePos="0" relativeHeight="251662336" behindDoc="1" locked="0" layoutInCell="1" allowOverlap="1" wp14:anchorId="123C4E5E" wp14:editId="2E97367B">
            <wp:simplePos x="0" y="0"/>
            <wp:positionH relativeFrom="column">
              <wp:posOffset>5115560</wp:posOffset>
            </wp:positionH>
            <wp:positionV relativeFrom="paragraph">
              <wp:posOffset>-489585</wp:posOffset>
            </wp:positionV>
            <wp:extent cx="1525270" cy="1533525"/>
            <wp:effectExtent l="0" t="0" r="0" b="9525"/>
            <wp:wrapTight wrapText="bothSides">
              <wp:wrapPolygon edited="0">
                <wp:start x="0" y="0"/>
                <wp:lineTo x="0" y="21466"/>
                <wp:lineTo x="21312" y="21466"/>
                <wp:lineTo x="2131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5270" cy="1533525"/>
                    </a:xfrm>
                    <a:prstGeom prst="rect">
                      <a:avLst/>
                    </a:prstGeom>
                    <a:noFill/>
                  </pic:spPr>
                </pic:pic>
              </a:graphicData>
            </a:graphic>
            <wp14:sizeRelH relativeFrom="page">
              <wp14:pctWidth>0</wp14:pctWidth>
            </wp14:sizeRelH>
            <wp14:sizeRelV relativeFrom="page">
              <wp14:pctHeight>0</wp14:pctHeight>
            </wp14:sizeRelV>
          </wp:anchor>
        </w:drawing>
      </w:r>
    </w:p>
    <w:p w:rsidR="004A1BA3" w:rsidRPr="005C782B" w:rsidRDefault="004A1BA3" w:rsidP="004A1BA3">
      <w:pPr>
        <w:rPr>
          <w:rFonts w:ascii="Arial" w:hAnsi="Arial" w:cs="Arial"/>
          <w:b/>
        </w:rPr>
      </w:pPr>
    </w:p>
    <w:p w:rsidR="004A1BA3" w:rsidRPr="005C782B" w:rsidRDefault="004A1BA3" w:rsidP="004A1BA3">
      <w:pPr>
        <w:rPr>
          <w:rFonts w:ascii="Arial" w:hAnsi="Arial" w:cs="Arial"/>
          <w:b/>
        </w:rPr>
      </w:pPr>
      <w:r w:rsidRPr="005C782B">
        <w:rPr>
          <w:rFonts w:ascii="Arial" w:hAnsi="Arial" w:cs="Arial"/>
          <w:b/>
        </w:rPr>
        <w:t>Telephone: 0121 464 5868</w:t>
      </w:r>
    </w:p>
    <w:p w:rsidR="004A1BA3" w:rsidRPr="005C782B" w:rsidRDefault="004A1BA3" w:rsidP="004A1BA3">
      <w:pPr>
        <w:rPr>
          <w:rFonts w:ascii="Arial" w:hAnsi="Arial" w:cs="Arial"/>
          <w:b/>
        </w:rPr>
      </w:pPr>
      <w:r w:rsidRPr="005C782B">
        <w:rPr>
          <w:rFonts w:ascii="Arial" w:hAnsi="Arial" w:cs="Arial"/>
          <w:b/>
        </w:rPr>
        <w:t xml:space="preserve">Fax:           </w:t>
      </w:r>
      <w:r w:rsidR="00EB2674">
        <w:rPr>
          <w:rFonts w:ascii="Arial" w:hAnsi="Arial" w:cs="Arial"/>
          <w:b/>
        </w:rPr>
        <w:t xml:space="preserve"> </w:t>
      </w:r>
      <w:r w:rsidRPr="005C782B">
        <w:rPr>
          <w:rFonts w:ascii="Arial" w:hAnsi="Arial" w:cs="Arial"/>
          <w:b/>
        </w:rPr>
        <w:t xml:space="preserve"> 0121 464 5046</w:t>
      </w:r>
    </w:p>
    <w:p w:rsidR="004A1BA3" w:rsidRPr="005C782B" w:rsidRDefault="004A1BA3" w:rsidP="004A1BA3">
      <w:pPr>
        <w:rPr>
          <w:rStyle w:val="Hyperlink"/>
          <w:rFonts w:ascii="Arial" w:hAnsi="Arial" w:cs="Arial"/>
          <w:b/>
        </w:rPr>
      </w:pPr>
      <w:r w:rsidRPr="005C782B">
        <w:rPr>
          <w:rFonts w:ascii="Arial" w:hAnsi="Arial" w:cs="Arial"/>
          <w:b/>
        </w:rPr>
        <w:t xml:space="preserve">Email: </w:t>
      </w:r>
      <w:r w:rsidR="007D6429" w:rsidRPr="005C782B">
        <w:rPr>
          <w:rFonts w:ascii="Arial" w:hAnsi="Arial" w:cs="Arial"/>
          <w:b/>
        </w:rPr>
        <w:t xml:space="preserve">        </w:t>
      </w:r>
      <w:hyperlink r:id="rId9" w:history="1">
        <w:r w:rsidRPr="005C782B">
          <w:rPr>
            <w:rStyle w:val="Hyperlink"/>
            <w:rFonts w:ascii="Arial" w:hAnsi="Arial" w:cs="Arial"/>
            <w:b/>
          </w:rPr>
          <w:t>enquiry@stjonmon.bham.sch.uk</w:t>
        </w:r>
      </w:hyperlink>
    </w:p>
    <w:p w:rsidR="007D6429" w:rsidRPr="005C782B" w:rsidRDefault="007D6429" w:rsidP="004A1BA3">
      <w:pPr>
        <w:rPr>
          <w:rStyle w:val="Hyperlink"/>
          <w:rFonts w:ascii="Arial" w:hAnsi="Arial" w:cs="Arial"/>
          <w:b/>
          <w:color w:val="auto"/>
          <w:u w:val="none"/>
        </w:rPr>
      </w:pPr>
      <w:r w:rsidRPr="005C782B">
        <w:rPr>
          <w:rStyle w:val="Hyperlink"/>
          <w:rFonts w:ascii="Arial" w:hAnsi="Arial" w:cs="Arial"/>
          <w:b/>
          <w:color w:val="auto"/>
          <w:u w:val="none"/>
        </w:rPr>
        <w:t xml:space="preserve">Website:     </w:t>
      </w:r>
      <w:hyperlink r:id="rId10" w:history="1">
        <w:r w:rsidRPr="005C782B">
          <w:rPr>
            <w:rStyle w:val="Hyperlink"/>
            <w:rFonts w:ascii="Arial" w:hAnsi="Arial" w:cs="Arial"/>
            <w:b/>
          </w:rPr>
          <w:t>www.stjonmon.bham.sch.uk</w:t>
        </w:r>
      </w:hyperlink>
    </w:p>
    <w:p w:rsidR="00474D44" w:rsidRPr="005C782B" w:rsidRDefault="007D6429" w:rsidP="00474D44">
      <w:pPr>
        <w:rPr>
          <w:rFonts w:ascii="Arial" w:hAnsi="Arial" w:cs="Arial"/>
          <w:b/>
        </w:rPr>
      </w:pPr>
      <w:r w:rsidRPr="005C782B">
        <w:rPr>
          <w:rStyle w:val="Hyperlink"/>
          <w:rFonts w:ascii="Arial" w:hAnsi="Arial" w:cs="Arial"/>
          <w:b/>
          <w:color w:val="auto"/>
          <w:u w:val="none"/>
        </w:rPr>
        <w:t>Twitter:       @SSJohnMonicas</w:t>
      </w:r>
      <w:r w:rsidR="005723A6" w:rsidRPr="005C782B">
        <w:rPr>
          <w:rStyle w:val="Hyperlink"/>
          <w:rFonts w:ascii="Arial" w:hAnsi="Arial" w:cs="Arial"/>
          <w:b/>
          <w:color w:val="auto"/>
          <w:u w:val="none"/>
        </w:rPr>
        <w:t xml:space="preserve"> @2014Erasmus</w:t>
      </w:r>
    </w:p>
    <w:p w:rsidR="00474D44" w:rsidRDefault="00474D44" w:rsidP="00474D44">
      <w:pPr>
        <w:rPr>
          <w:rFonts w:ascii="Arial" w:hAnsi="Arial" w:cs="Arial"/>
          <w:b/>
        </w:rPr>
      </w:pPr>
    </w:p>
    <w:p w:rsidR="001C2AC5" w:rsidRDefault="001C2AC5" w:rsidP="001C2AC5">
      <w:pPr>
        <w:jc w:val="center"/>
        <w:rPr>
          <w:rStyle w:val="Hyperlink"/>
          <w:rFonts w:ascii="Century Gothic" w:hAnsi="Century Gothic" w:cs="Arial"/>
          <w:b/>
          <w:color w:val="auto"/>
          <w:sz w:val="28"/>
          <w:szCs w:val="28"/>
          <w:u w:val="none"/>
        </w:rPr>
      </w:pPr>
      <w:r>
        <w:rPr>
          <w:rStyle w:val="Hyperlink"/>
          <w:rFonts w:ascii="Century Gothic" w:hAnsi="Century Gothic" w:cs="Arial"/>
          <w:b/>
          <w:color w:val="auto"/>
          <w:sz w:val="28"/>
          <w:szCs w:val="28"/>
          <w:u w:val="none"/>
        </w:rPr>
        <w:t xml:space="preserve">EYFS Curriculum Information </w:t>
      </w:r>
      <w:r w:rsidR="002422EB">
        <w:rPr>
          <w:rStyle w:val="Hyperlink"/>
          <w:rFonts w:ascii="Century Gothic" w:hAnsi="Century Gothic" w:cs="Arial"/>
          <w:b/>
          <w:color w:val="auto"/>
          <w:sz w:val="28"/>
          <w:szCs w:val="28"/>
          <w:u w:val="none"/>
        </w:rPr>
        <w:t>Letter – Spring 2019</w:t>
      </w:r>
    </w:p>
    <w:p w:rsidR="001C2AC5" w:rsidRDefault="001C2AC5" w:rsidP="001C2AC5">
      <w:pPr>
        <w:rPr>
          <w:rStyle w:val="Hyperlink"/>
          <w:rFonts w:ascii="Century Gothic" w:hAnsi="Century Gothic" w:cs="Arial"/>
          <w:color w:val="auto"/>
          <w:sz w:val="22"/>
          <w:szCs w:val="22"/>
          <w:u w:val="none"/>
        </w:rPr>
      </w:pPr>
    </w:p>
    <w:p w:rsidR="001C2AC5" w:rsidRDefault="001C2AC5" w:rsidP="001C2AC5">
      <w:pPr>
        <w:rPr>
          <w:rStyle w:val="Hyperlink"/>
          <w:rFonts w:ascii="Century Gothic" w:hAnsi="Century Gothic" w:cs="Arial"/>
          <w:color w:val="auto"/>
          <w:sz w:val="22"/>
          <w:szCs w:val="22"/>
          <w:u w:val="none"/>
        </w:rPr>
      </w:pPr>
      <w:r>
        <w:rPr>
          <w:rStyle w:val="Hyperlink"/>
          <w:rFonts w:ascii="Century Gothic" w:hAnsi="Century Gothic" w:cs="Arial"/>
          <w:color w:val="auto"/>
          <w:sz w:val="22"/>
          <w:szCs w:val="22"/>
          <w:u w:val="none"/>
        </w:rPr>
        <w:t>Dear Parents</w:t>
      </w:r>
      <w:r w:rsidR="00A45F55">
        <w:rPr>
          <w:rStyle w:val="Hyperlink"/>
          <w:rFonts w:ascii="Century Gothic" w:hAnsi="Century Gothic" w:cs="Arial"/>
          <w:color w:val="auto"/>
          <w:sz w:val="22"/>
          <w:szCs w:val="22"/>
          <w:u w:val="none"/>
        </w:rPr>
        <w:t>,</w:t>
      </w:r>
    </w:p>
    <w:p w:rsidR="001C2AC5" w:rsidRDefault="001C2AC5" w:rsidP="001C2AC5">
      <w:pPr>
        <w:rPr>
          <w:rStyle w:val="Hyperlink"/>
          <w:rFonts w:ascii="Century Gothic" w:hAnsi="Century Gothic" w:cs="Arial"/>
          <w:color w:val="auto"/>
          <w:sz w:val="22"/>
          <w:szCs w:val="22"/>
          <w:u w:val="none"/>
        </w:rPr>
      </w:pPr>
    </w:p>
    <w:p w:rsidR="001C2AC5" w:rsidRDefault="001C2AC5" w:rsidP="001C2AC5">
      <w:pPr>
        <w:rPr>
          <w:rStyle w:val="Hyperlink"/>
          <w:rFonts w:ascii="Century Gothic" w:hAnsi="Century Gothic" w:cs="Arial"/>
          <w:color w:val="auto"/>
          <w:sz w:val="22"/>
          <w:szCs w:val="22"/>
          <w:u w:val="none"/>
        </w:rPr>
      </w:pPr>
      <w:r>
        <w:rPr>
          <w:rStyle w:val="Hyperlink"/>
          <w:rFonts w:ascii="Century Gothic" w:hAnsi="Century Gothic" w:cs="Arial"/>
          <w:color w:val="auto"/>
          <w:sz w:val="22"/>
          <w:szCs w:val="22"/>
          <w:u w:val="none"/>
        </w:rPr>
        <w:t>Welcome back to school. We hope that you and your family have had an enjoyable Christmas holiday and New Year. In this letter you will find an overview of the work that your child will be completing during this term. Please find opportunities to support your child’s learning by doing additional research on new topics.</w:t>
      </w:r>
    </w:p>
    <w:p w:rsidR="001C2AC5" w:rsidRDefault="001C2AC5" w:rsidP="001C2AC5">
      <w:pPr>
        <w:rPr>
          <w:rStyle w:val="Hyperlink"/>
          <w:rFonts w:ascii="Century Gothic" w:hAnsi="Century Gothic" w:cs="Arial"/>
          <w:color w:val="auto"/>
          <w:sz w:val="22"/>
          <w:szCs w:val="22"/>
          <w:u w:val="none"/>
        </w:rPr>
      </w:pPr>
    </w:p>
    <w:tbl>
      <w:tblPr>
        <w:tblW w:w="10774"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694"/>
        <w:gridCol w:w="8080"/>
      </w:tblGrid>
      <w:tr w:rsidR="001C2AC5" w:rsidTr="001C2AC5">
        <w:tc>
          <w:tcPr>
            <w:tcW w:w="2694" w:type="dxa"/>
            <w:tcBorders>
              <w:top w:val="single" w:sz="12" w:space="0" w:color="auto"/>
              <w:left w:val="single" w:sz="12" w:space="0" w:color="auto"/>
              <w:bottom w:val="single" w:sz="12" w:space="0" w:color="auto"/>
              <w:right w:val="single" w:sz="12" w:space="0" w:color="auto"/>
            </w:tcBorders>
            <w:hideMark/>
          </w:tcPr>
          <w:p w:rsidR="001C2AC5" w:rsidRDefault="001C2AC5">
            <w:pPr>
              <w:rPr>
                <w:rStyle w:val="Hyperlink"/>
                <w:rFonts w:ascii="Century Gothic" w:hAnsi="Century Gothic" w:cs="Arial"/>
                <w:b/>
                <w:color w:val="auto"/>
                <w:u w:val="none"/>
              </w:rPr>
            </w:pPr>
            <w:r>
              <w:rPr>
                <w:rStyle w:val="Hyperlink"/>
                <w:rFonts w:ascii="Century Gothic" w:hAnsi="Century Gothic" w:cs="Arial"/>
                <w:b/>
                <w:color w:val="auto"/>
                <w:sz w:val="22"/>
                <w:szCs w:val="22"/>
                <w:u w:val="none"/>
              </w:rPr>
              <w:t>RE</w:t>
            </w:r>
          </w:p>
        </w:tc>
        <w:tc>
          <w:tcPr>
            <w:tcW w:w="8080" w:type="dxa"/>
            <w:tcBorders>
              <w:top w:val="single" w:sz="12" w:space="0" w:color="auto"/>
              <w:left w:val="single" w:sz="12" w:space="0" w:color="auto"/>
              <w:bottom w:val="single" w:sz="12" w:space="0" w:color="auto"/>
              <w:right w:val="single" w:sz="12" w:space="0" w:color="auto"/>
            </w:tcBorders>
            <w:hideMark/>
          </w:tcPr>
          <w:p w:rsidR="001C2AC5" w:rsidRDefault="001C2AC5">
            <w:pPr>
              <w:rPr>
                <w:rStyle w:val="Hyperlink"/>
                <w:rFonts w:ascii="Century Gothic" w:hAnsi="Century Gothic" w:cs="Arial"/>
                <w:color w:val="auto"/>
                <w:u w:val="none"/>
              </w:rPr>
            </w:pPr>
            <w:r>
              <w:rPr>
                <w:rStyle w:val="Hyperlink"/>
                <w:rFonts w:ascii="Century Gothic" w:hAnsi="Century Gothic" w:cs="Arial"/>
                <w:color w:val="auto"/>
                <w:sz w:val="22"/>
                <w:szCs w:val="22"/>
                <w:u w:val="none"/>
              </w:rPr>
              <w:t>We will be covering the following topic:</w:t>
            </w:r>
          </w:p>
          <w:p w:rsidR="001C2AC5" w:rsidRDefault="001C2AC5" w:rsidP="001C2AC5">
            <w:pPr>
              <w:pStyle w:val="ListParagraph"/>
              <w:numPr>
                <w:ilvl w:val="0"/>
                <w:numId w:val="7"/>
              </w:numPr>
              <w:rPr>
                <w:rStyle w:val="Hyperlink"/>
                <w:rFonts w:ascii="Century Gothic" w:hAnsi="Century Gothic" w:cs="Arial"/>
                <w:color w:val="auto"/>
                <w:sz w:val="22"/>
                <w:szCs w:val="22"/>
                <w:u w:val="none"/>
              </w:rPr>
            </w:pPr>
            <w:r>
              <w:rPr>
                <w:rStyle w:val="Hyperlink"/>
                <w:rFonts w:ascii="Century Gothic" w:hAnsi="Century Gothic" w:cs="Arial"/>
                <w:color w:val="auto"/>
                <w:sz w:val="22"/>
                <w:szCs w:val="22"/>
                <w:u w:val="none"/>
              </w:rPr>
              <w:t xml:space="preserve">Christmas </w:t>
            </w:r>
          </w:p>
          <w:p w:rsidR="001C2AC5" w:rsidRDefault="001C2AC5" w:rsidP="001C2AC5">
            <w:pPr>
              <w:pStyle w:val="ListParagraph"/>
              <w:numPr>
                <w:ilvl w:val="0"/>
                <w:numId w:val="7"/>
              </w:numPr>
              <w:rPr>
                <w:rStyle w:val="Hyperlink"/>
                <w:rFonts w:ascii="Century Gothic" w:hAnsi="Century Gothic" w:cs="Arial"/>
                <w:color w:val="auto"/>
                <w:sz w:val="22"/>
                <w:szCs w:val="22"/>
                <w:u w:val="none"/>
              </w:rPr>
            </w:pPr>
            <w:r>
              <w:rPr>
                <w:rStyle w:val="Hyperlink"/>
                <w:rFonts w:ascii="Century Gothic" w:hAnsi="Century Gothic" w:cs="Arial"/>
                <w:color w:val="auto"/>
                <w:sz w:val="22"/>
                <w:szCs w:val="22"/>
                <w:u w:val="none"/>
              </w:rPr>
              <w:t>Baptism</w:t>
            </w:r>
          </w:p>
          <w:p w:rsidR="001C2AC5" w:rsidRDefault="001C2AC5" w:rsidP="001C2AC5">
            <w:pPr>
              <w:pStyle w:val="ListParagraph"/>
              <w:numPr>
                <w:ilvl w:val="0"/>
                <w:numId w:val="7"/>
              </w:numPr>
              <w:rPr>
                <w:rStyle w:val="Hyperlink"/>
                <w:rFonts w:ascii="Century Gothic" w:hAnsi="Century Gothic" w:cs="Arial"/>
                <w:color w:val="auto"/>
                <w:sz w:val="22"/>
                <w:szCs w:val="22"/>
                <w:u w:val="none"/>
              </w:rPr>
            </w:pPr>
            <w:r>
              <w:rPr>
                <w:rStyle w:val="Hyperlink"/>
                <w:rFonts w:ascii="Century Gothic" w:hAnsi="Century Gothic" w:cs="Arial"/>
                <w:color w:val="auto"/>
                <w:sz w:val="22"/>
                <w:szCs w:val="22"/>
                <w:u w:val="none"/>
              </w:rPr>
              <w:t>Lent</w:t>
            </w:r>
          </w:p>
          <w:p w:rsidR="001C2AC5" w:rsidRDefault="001C2AC5" w:rsidP="001C2AC5">
            <w:pPr>
              <w:pStyle w:val="ListParagraph"/>
              <w:numPr>
                <w:ilvl w:val="0"/>
                <w:numId w:val="7"/>
              </w:numPr>
              <w:rPr>
                <w:rStyle w:val="Hyperlink"/>
                <w:rFonts w:ascii="Century Gothic" w:hAnsi="Century Gothic" w:cs="Arial"/>
                <w:color w:val="auto"/>
                <w:sz w:val="22"/>
                <w:szCs w:val="22"/>
                <w:u w:val="none"/>
              </w:rPr>
            </w:pPr>
            <w:r>
              <w:rPr>
                <w:rStyle w:val="Hyperlink"/>
                <w:rFonts w:ascii="Century Gothic" w:hAnsi="Century Gothic" w:cs="Arial"/>
                <w:color w:val="auto"/>
                <w:sz w:val="22"/>
                <w:szCs w:val="22"/>
                <w:u w:val="none"/>
              </w:rPr>
              <w:t>Holy Week</w:t>
            </w:r>
          </w:p>
          <w:p w:rsidR="001C2AC5" w:rsidRDefault="001C2AC5" w:rsidP="001C2AC5">
            <w:pPr>
              <w:pStyle w:val="ListParagraph"/>
              <w:numPr>
                <w:ilvl w:val="0"/>
                <w:numId w:val="7"/>
              </w:numPr>
              <w:rPr>
                <w:rStyle w:val="Hyperlink"/>
                <w:rFonts w:ascii="Century Gothic" w:hAnsi="Century Gothic" w:cs="Arial"/>
                <w:b/>
                <w:color w:val="auto"/>
                <w:sz w:val="22"/>
                <w:szCs w:val="22"/>
                <w:u w:val="none"/>
              </w:rPr>
            </w:pPr>
            <w:r>
              <w:rPr>
                <w:rStyle w:val="Hyperlink"/>
                <w:rFonts w:ascii="Century Gothic" w:hAnsi="Century Gothic" w:cs="Arial"/>
                <w:color w:val="auto"/>
                <w:sz w:val="22"/>
                <w:szCs w:val="22"/>
                <w:u w:val="none"/>
              </w:rPr>
              <w:t>Easter</w:t>
            </w:r>
          </w:p>
        </w:tc>
      </w:tr>
      <w:tr w:rsidR="001C2AC5" w:rsidTr="001C2AC5">
        <w:tc>
          <w:tcPr>
            <w:tcW w:w="2694" w:type="dxa"/>
            <w:tcBorders>
              <w:top w:val="single" w:sz="12" w:space="0" w:color="auto"/>
              <w:left w:val="single" w:sz="12" w:space="0" w:color="auto"/>
              <w:bottom w:val="single" w:sz="12" w:space="0" w:color="auto"/>
              <w:right w:val="single" w:sz="12" w:space="0" w:color="auto"/>
            </w:tcBorders>
            <w:hideMark/>
          </w:tcPr>
          <w:p w:rsidR="001C2AC5" w:rsidRDefault="001C2AC5">
            <w:pPr>
              <w:rPr>
                <w:rStyle w:val="Hyperlink"/>
                <w:rFonts w:ascii="Century Gothic" w:hAnsi="Century Gothic" w:cs="Arial"/>
                <w:b/>
                <w:color w:val="auto"/>
                <w:u w:val="none"/>
              </w:rPr>
            </w:pPr>
            <w:r>
              <w:rPr>
                <w:rStyle w:val="Hyperlink"/>
                <w:rFonts w:ascii="Century Gothic" w:hAnsi="Century Gothic" w:cs="Arial"/>
                <w:b/>
                <w:color w:val="auto"/>
                <w:sz w:val="22"/>
                <w:szCs w:val="22"/>
                <w:u w:val="none"/>
              </w:rPr>
              <w:t>English</w:t>
            </w:r>
          </w:p>
        </w:tc>
        <w:tc>
          <w:tcPr>
            <w:tcW w:w="8080" w:type="dxa"/>
            <w:tcBorders>
              <w:top w:val="single" w:sz="12" w:space="0" w:color="auto"/>
              <w:left w:val="single" w:sz="12" w:space="0" w:color="auto"/>
              <w:bottom w:val="single" w:sz="12" w:space="0" w:color="auto"/>
              <w:right w:val="single" w:sz="12" w:space="0" w:color="auto"/>
            </w:tcBorders>
            <w:hideMark/>
          </w:tcPr>
          <w:p w:rsidR="001C2AC5" w:rsidRDefault="001C2AC5">
            <w:pPr>
              <w:rPr>
                <w:rStyle w:val="Hyperlink"/>
                <w:rFonts w:ascii="Century Gothic" w:hAnsi="Century Gothic" w:cs="Arial"/>
                <w:b/>
                <w:color w:val="auto"/>
                <w:u w:val="none"/>
              </w:rPr>
            </w:pPr>
            <w:r>
              <w:rPr>
                <w:rStyle w:val="Hyperlink"/>
                <w:rFonts w:ascii="Century Gothic" w:hAnsi="Century Gothic" w:cs="Arial"/>
                <w:b/>
                <w:color w:val="auto"/>
                <w:sz w:val="22"/>
                <w:szCs w:val="22"/>
              </w:rPr>
              <w:t>Reading</w:t>
            </w:r>
            <w:r>
              <w:rPr>
                <w:rStyle w:val="Hyperlink"/>
                <w:rFonts w:ascii="Century Gothic" w:hAnsi="Century Gothic" w:cs="Arial"/>
                <w:b/>
                <w:color w:val="auto"/>
                <w:sz w:val="22"/>
                <w:szCs w:val="22"/>
                <w:u w:val="none"/>
              </w:rPr>
              <w:t xml:space="preserve">: </w:t>
            </w:r>
            <w:r>
              <w:rPr>
                <w:rStyle w:val="Hyperlink"/>
                <w:rFonts w:ascii="Century Gothic" w:hAnsi="Century Gothic" w:cs="Arial"/>
                <w:color w:val="auto"/>
                <w:sz w:val="22"/>
                <w:szCs w:val="22"/>
                <w:u w:val="none"/>
              </w:rPr>
              <w:t>The children will be become increasingly confident in the following areas of reading:</w:t>
            </w:r>
          </w:p>
          <w:p w:rsidR="001C2AC5" w:rsidRDefault="001C2AC5" w:rsidP="001C2AC5">
            <w:pPr>
              <w:numPr>
                <w:ilvl w:val="0"/>
                <w:numId w:val="8"/>
              </w:numPr>
            </w:pPr>
            <w:r>
              <w:rPr>
                <w:rFonts w:ascii="Century Gothic" w:hAnsi="Century Gothic" w:cs="Arial"/>
                <w:sz w:val="22"/>
                <w:szCs w:val="22"/>
              </w:rPr>
              <w:t>Linking sounds to letters and hearing and saying the initial sounds in words (Phase 3 sounds)</w:t>
            </w:r>
          </w:p>
          <w:p w:rsidR="001C2AC5" w:rsidRDefault="001C2AC5" w:rsidP="001C2AC5">
            <w:pPr>
              <w:numPr>
                <w:ilvl w:val="0"/>
                <w:numId w:val="8"/>
              </w:numPr>
              <w:rPr>
                <w:rFonts w:ascii="Century Gothic" w:hAnsi="Century Gothic" w:cs="Arial"/>
                <w:sz w:val="22"/>
                <w:szCs w:val="22"/>
              </w:rPr>
            </w:pPr>
            <w:r>
              <w:rPr>
                <w:rFonts w:ascii="Century Gothic" w:hAnsi="Century Gothic" w:cs="Arial"/>
                <w:sz w:val="22"/>
                <w:szCs w:val="22"/>
              </w:rPr>
              <w:t>Sounding out simple words (Phase 3 words)</w:t>
            </w:r>
          </w:p>
          <w:p w:rsidR="001C2AC5" w:rsidRDefault="001C2AC5" w:rsidP="001C2AC5">
            <w:pPr>
              <w:numPr>
                <w:ilvl w:val="0"/>
                <w:numId w:val="8"/>
              </w:numPr>
              <w:rPr>
                <w:rFonts w:ascii="Century Gothic" w:hAnsi="Century Gothic" w:cs="Arial"/>
                <w:sz w:val="22"/>
                <w:szCs w:val="22"/>
              </w:rPr>
            </w:pPr>
            <w:r>
              <w:rPr>
                <w:rFonts w:ascii="Century Gothic" w:hAnsi="Century Gothic" w:cs="Arial"/>
                <w:sz w:val="22"/>
                <w:szCs w:val="22"/>
              </w:rPr>
              <w:t>Building a bank of sight words (Keyword Booklets)</w:t>
            </w:r>
          </w:p>
          <w:p w:rsidR="001C2AC5" w:rsidRDefault="001C2AC5" w:rsidP="001C2AC5">
            <w:pPr>
              <w:numPr>
                <w:ilvl w:val="0"/>
                <w:numId w:val="8"/>
              </w:numPr>
              <w:rPr>
                <w:rFonts w:ascii="Century Gothic" w:hAnsi="Century Gothic" w:cs="Arial"/>
                <w:sz w:val="22"/>
                <w:szCs w:val="22"/>
              </w:rPr>
            </w:pPr>
            <w:r>
              <w:rPr>
                <w:rFonts w:ascii="Century Gothic" w:hAnsi="Century Gothic" w:cs="Arial"/>
                <w:sz w:val="22"/>
                <w:szCs w:val="22"/>
              </w:rPr>
              <w:t>Predicting the next part of a story</w:t>
            </w:r>
          </w:p>
          <w:p w:rsidR="001C2AC5" w:rsidRDefault="001C2AC5" w:rsidP="001C2AC5">
            <w:pPr>
              <w:numPr>
                <w:ilvl w:val="0"/>
                <w:numId w:val="8"/>
              </w:numPr>
              <w:rPr>
                <w:rFonts w:ascii="Century Gothic" w:hAnsi="Century Gothic" w:cs="Arial"/>
                <w:sz w:val="22"/>
                <w:szCs w:val="22"/>
              </w:rPr>
            </w:pPr>
            <w:r>
              <w:rPr>
                <w:rFonts w:ascii="Century Gothic" w:hAnsi="Century Gothic" w:cs="Arial"/>
                <w:sz w:val="22"/>
                <w:szCs w:val="22"/>
              </w:rPr>
              <w:t xml:space="preserve">Discussing characters and events </w:t>
            </w:r>
          </w:p>
          <w:p w:rsidR="001C2AC5" w:rsidRDefault="001C2AC5" w:rsidP="001C2AC5">
            <w:pPr>
              <w:numPr>
                <w:ilvl w:val="0"/>
                <w:numId w:val="8"/>
              </w:numPr>
              <w:rPr>
                <w:rFonts w:ascii="Century Gothic" w:hAnsi="Century Gothic" w:cs="Arial"/>
                <w:sz w:val="22"/>
                <w:szCs w:val="22"/>
              </w:rPr>
            </w:pPr>
            <w:r>
              <w:rPr>
                <w:rFonts w:ascii="Century Gothic" w:hAnsi="Century Gothic" w:cs="Arial"/>
                <w:sz w:val="22"/>
                <w:szCs w:val="22"/>
              </w:rPr>
              <w:t xml:space="preserve">Reading and retelling a range of traditional tales. </w:t>
            </w:r>
          </w:p>
          <w:p w:rsidR="001C2AC5" w:rsidRDefault="001C2AC5">
            <w:pPr>
              <w:rPr>
                <w:rFonts w:ascii="Century Gothic" w:hAnsi="Century Gothic" w:cs="Arial"/>
                <w:sz w:val="22"/>
                <w:szCs w:val="22"/>
              </w:rPr>
            </w:pPr>
            <w:r>
              <w:rPr>
                <w:rFonts w:ascii="Century Gothic" w:hAnsi="Century Gothic" w:cs="Arial"/>
                <w:sz w:val="22"/>
                <w:szCs w:val="22"/>
              </w:rPr>
              <w:t xml:space="preserve">Please bring your child’s book bag to school every day. </w:t>
            </w:r>
          </w:p>
          <w:p w:rsidR="001C2AC5" w:rsidRDefault="001C2AC5">
            <w:pPr>
              <w:rPr>
                <w:rStyle w:val="Hyperlink"/>
                <w:rFonts w:ascii="Century Gothic" w:hAnsi="Century Gothic" w:cs="Arial"/>
                <w:b/>
                <w:color w:val="auto"/>
                <w:u w:val="none"/>
              </w:rPr>
            </w:pPr>
            <w:r>
              <w:rPr>
                <w:rStyle w:val="Hyperlink"/>
                <w:rFonts w:ascii="Century Gothic" w:hAnsi="Century Gothic" w:cs="Arial"/>
                <w:b/>
                <w:color w:val="auto"/>
                <w:sz w:val="22"/>
                <w:szCs w:val="22"/>
              </w:rPr>
              <w:t>Writing</w:t>
            </w:r>
            <w:r>
              <w:rPr>
                <w:rStyle w:val="Hyperlink"/>
                <w:rFonts w:ascii="Century Gothic" w:hAnsi="Century Gothic" w:cs="Arial"/>
                <w:b/>
                <w:color w:val="auto"/>
                <w:sz w:val="22"/>
                <w:szCs w:val="22"/>
                <w:u w:val="none"/>
              </w:rPr>
              <w:t xml:space="preserve">: </w:t>
            </w:r>
            <w:r>
              <w:rPr>
                <w:rStyle w:val="Hyperlink"/>
                <w:rFonts w:ascii="Century Gothic" w:hAnsi="Century Gothic" w:cs="Arial"/>
                <w:color w:val="auto"/>
                <w:sz w:val="22"/>
                <w:szCs w:val="22"/>
                <w:u w:val="none"/>
              </w:rPr>
              <w:t>This term the children will be spelling simple words using the sounds they know.</w:t>
            </w:r>
            <w:r>
              <w:rPr>
                <w:rStyle w:val="Hyperlink"/>
                <w:rFonts w:ascii="Century Gothic" w:hAnsi="Century Gothic" w:cs="Arial"/>
                <w:b/>
                <w:color w:val="auto"/>
                <w:sz w:val="22"/>
                <w:szCs w:val="22"/>
                <w:u w:val="none"/>
              </w:rPr>
              <w:t xml:space="preserve"> </w:t>
            </w:r>
            <w:r>
              <w:rPr>
                <w:rStyle w:val="Hyperlink"/>
                <w:rFonts w:ascii="Century Gothic" w:hAnsi="Century Gothic" w:cs="Arial"/>
                <w:color w:val="auto"/>
                <w:sz w:val="22"/>
                <w:szCs w:val="22"/>
                <w:u w:val="none"/>
              </w:rPr>
              <w:t>We will be attempting to write lists, labels and captions. The children will also begin learning how to structure simple sentences with finger spaces, full stops and capital letters.</w:t>
            </w:r>
            <w:r>
              <w:rPr>
                <w:rStyle w:val="Hyperlink"/>
                <w:rFonts w:ascii="Century Gothic" w:hAnsi="Century Gothic" w:cs="Arial"/>
                <w:b/>
                <w:color w:val="auto"/>
                <w:sz w:val="22"/>
                <w:szCs w:val="22"/>
                <w:u w:val="none"/>
              </w:rPr>
              <w:t xml:space="preserve">  </w:t>
            </w:r>
          </w:p>
        </w:tc>
      </w:tr>
      <w:tr w:rsidR="001C2AC5" w:rsidTr="001C2AC5">
        <w:tc>
          <w:tcPr>
            <w:tcW w:w="2694" w:type="dxa"/>
            <w:tcBorders>
              <w:top w:val="single" w:sz="12" w:space="0" w:color="auto"/>
              <w:left w:val="single" w:sz="12" w:space="0" w:color="auto"/>
              <w:bottom w:val="single" w:sz="12" w:space="0" w:color="auto"/>
              <w:right w:val="single" w:sz="12" w:space="0" w:color="auto"/>
            </w:tcBorders>
            <w:hideMark/>
          </w:tcPr>
          <w:p w:rsidR="001C2AC5" w:rsidRDefault="001C2AC5">
            <w:pPr>
              <w:rPr>
                <w:rStyle w:val="Hyperlink"/>
                <w:rFonts w:ascii="Century Gothic" w:hAnsi="Century Gothic" w:cs="Arial"/>
                <w:b/>
                <w:color w:val="auto"/>
                <w:u w:val="none"/>
              </w:rPr>
            </w:pPr>
            <w:r>
              <w:rPr>
                <w:rStyle w:val="Hyperlink"/>
                <w:rFonts w:ascii="Century Gothic" w:hAnsi="Century Gothic" w:cs="Arial"/>
                <w:b/>
                <w:color w:val="auto"/>
                <w:sz w:val="22"/>
                <w:szCs w:val="22"/>
                <w:u w:val="none"/>
              </w:rPr>
              <w:t>Maths</w:t>
            </w:r>
          </w:p>
        </w:tc>
        <w:tc>
          <w:tcPr>
            <w:tcW w:w="8080" w:type="dxa"/>
            <w:tcBorders>
              <w:top w:val="single" w:sz="12" w:space="0" w:color="auto"/>
              <w:left w:val="single" w:sz="12" w:space="0" w:color="auto"/>
              <w:bottom w:val="single" w:sz="12" w:space="0" w:color="auto"/>
              <w:right w:val="single" w:sz="12" w:space="0" w:color="auto"/>
            </w:tcBorders>
            <w:hideMark/>
          </w:tcPr>
          <w:p w:rsidR="001C2AC5" w:rsidRDefault="001C2AC5">
            <w:pPr>
              <w:rPr>
                <w:rFonts w:ascii="Century Gothic" w:hAnsi="Century Gothic" w:cs="Arial"/>
                <w:sz w:val="22"/>
                <w:szCs w:val="22"/>
              </w:rPr>
            </w:pPr>
            <w:r>
              <w:rPr>
                <w:rFonts w:ascii="Century Gothic" w:hAnsi="Century Gothic" w:cs="Arial"/>
                <w:sz w:val="22"/>
                <w:szCs w:val="22"/>
              </w:rPr>
              <w:t>The children will be covering the following topics:</w:t>
            </w:r>
          </w:p>
          <w:p w:rsidR="001C2AC5" w:rsidRDefault="001C2AC5" w:rsidP="001C2AC5">
            <w:pPr>
              <w:pStyle w:val="ListParagraph"/>
              <w:numPr>
                <w:ilvl w:val="0"/>
                <w:numId w:val="9"/>
              </w:numPr>
              <w:rPr>
                <w:rFonts w:ascii="Century Gothic" w:hAnsi="Century Gothic" w:cs="Arial"/>
                <w:sz w:val="22"/>
                <w:szCs w:val="22"/>
              </w:rPr>
            </w:pPr>
            <w:r>
              <w:rPr>
                <w:rStyle w:val="Hyperlink"/>
                <w:rFonts w:ascii="Century Gothic" w:hAnsi="Century Gothic" w:cs="Arial"/>
                <w:color w:val="auto"/>
                <w:sz w:val="22"/>
                <w:szCs w:val="22"/>
                <w:u w:val="none"/>
              </w:rPr>
              <w:t>Recognising, ordering, writing and counting with numbers to 20.</w:t>
            </w:r>
          </w:p>
          <w:p w:rsidR="001C2AC5" w:rsidRDefault="001C2AC5" w:rsidP="001C2AC5">
            <w:pPr>
              <w:numPr>
                <w:ilvl w:val="0"/>
                <w:numId w:val="9"/>
              </w:numPr>
              <w:rPr>
                <w:rFonts w:ascii="Century Gothic" w:hAnsi="Century Gothic" w:cs="Arial"/>
                <w:sz w:val="22"/>
                <w:szCs w:val="22"/>
              </w:rPr>
            </w:pPr>
            <w:r>
              <w:rPr>
                <w:rFonts w:ascii="Century Gothic" w:hAnsi="Century Gothic" w:cs="Arial"/>
                <w:sz w:val="22"/>
                <w:szCs w:val="22"/>
              </w:rPr>
              <w:t>1 more or less than a given number to 20</w:t>
            </w:r>
          </w:p>
          <w:p w:rsidR="001C2AC5" w:rsidRDefault="001C2AC5" w:rsidP="001C2AC5">
            <w:pPr>
              <w:numPr>
                <w:ilvl w:val="0"/>
                <w:numId w:val="9"/>
              </w:numPr>
              <w:rPr>
                <w:rFonts w:ascii="Century Gothic" w:hAnsi="Century Gothic" w:cs="Arial"/>
                <w:sz w:val="22"/>
                <w:szCs w:val="22"/>
              </w:rPr>
            </w:pPr>
            <w:r>
              <w:rPr>
                <w:rFonts w:ascii="Century Gothic" w:hAnsi="Century Gothic" w:cs="Arial"/>
                <w:sz w:val="22"/>
                <w:szCs w:val="22"/>
              </w:rPr>
              <w:t>Number bonds to 10</w:t>
            </w:r>
          </w:p>
          <w:p w:rsidR="001C2AC5" w:rsidRDefault="001C2AC5" w:rsidP="001C2AC5">
            <w:pPr>
              <w:pStyle w:val="ListParagraph"/>
              <w:numPr>
                <w:ilvl w:val="0"/>
                <w:numId w:val="9"/>
              </w:numPr>
              <w:rPr>
                <w:rFonts w:ascii="Century Gothic" w:hAnsi="Century Gothic" w:cs="Arial"/>
                <w:sz w:val="22"/>
                <w:szCs w:val="22"/>
              </w:rPr>
            </w:pPr>
            <w:r>
              <w:rPr>
                <w:rFonts w:ascii="Century Gothic" w:hAnsi="Century Gothic" w:cs="Arial"/>
                <w:sz w:val="22"/>
                <w:szCs w:val="22"/>
              </w:rPr>
              <w:t xml:space="preserve">Measure – </w:t>
            </w:r>
            <w:r w:rsidR="002422EB">
              <w:rPr>
                <w:rFonts w:ascii="Century Gothic" w:hAnsi="Century Gothic" w:cs="Arial"/>
                <w:sz w:val="22"/>
                <w:szCs w:val="22"/>
              </w:rPr>
              <w:t xml:space="preserve">height, length </w:t>
            </w:r>
            <w:r>
              <w:rPr>
                <w:rFonts w:ascii="Century Gothic" w:hAnsi="Century Gothic" w:cs="Arial"/>
                <w:sz w:val="22"/>
                <w:szCs w:val="22"/>
              </w:rPr>
              <w:t>and capacity</w:t>
            </w:r>
          </w:p>
          <w:p w:rsidR="001C2AC5" w:rsidRDefault="001C2AC5" w:rsidP="001C2AC5">
            <w:pPr>
              <w:pStyle w:val="ListParagraph"/>
              <w:numPr>
                <w:ilvl w:val="0"/>
                <w:numId w:val="9"/>
              </w:numPr>
              <w:rPr>
                <w:rStyle w:val="Hyperlink"/>
                <w:rFonts w:ascii="Century Gothic" w:hAnsi="Century Gothic" w:cs="Arial"/>
                <w:b/>
                <w:color w:val="auto"/>
                <w:u w:val="none"/>
              </w:rPr>
            </w:pPr>
            <w:r>
              <w:rPr>
                <w:rFonts w:ascii="Century Gothic" w:hAnsi="Century Gothic" w:cs="Arial"/>
                <w:sz w:val="22"/>
                <w:szCs w:val="22"/>
              </w:rPr>
              <w:t xml:space="preserve">Early addition and subtraction </w:t>
            </w:r>
            <w:r w:rsidR="002422EB">
              <w:rPr>
                <w:rFonts w:ascii="Century Gothic" w:hAnsi="Century Gothic" w:cs="Arial"/>
                <w:sz w:val="22"/>
                <w:szCs w:val="22"/>
              </w:rPr>
              <w:t xml:space="preserve">(number bonds) </w:t>
            </w:r>
          </w:p>
        </w:tc>
      </w:tr>
      <w:tr w:rsidR="001C2AC5" w:rsidTr="001C2AC5">
        <w:tc>
          <w:tcPr>
            <w:tcW w:w="2694" w:type="dxa"/>
            <w:tcBorders>
              <w:top w:val="single" w:sz="12" w:space="0" w:color="auto"/>
              <w:left w:val="single" w:sz="12" w:space="0" w:color="auto"/>
              <w:bottom w:val="single" w:sz="12" w:space="0" w:color="auto"/>
              <w:right w:val="single" w:sz="12" w:space="0" w:color="auto"/>
            </w:tcBorders>
            <w:hideMark/>
          </w:tcPr>
          <w:p w:rsidR="001C2AC5" w:rsidRDefault="001C2AC5">
            <w:pPr>
              <w:rPr>
                <w:rStyle w:val="Hyperlink"/>
                <w:rFonts w:ascii="Century Gothic" w:hAnsi="Century Gothic" w:cs="Arial"/>
                <w:b/>
                <w:color w:val="auto"/>
                <w:u w:val="none"/>
              </w:rPr>
            </w:pPr>
            <w:r>
              <w:rPr>
                <w:rStyle w:val="Hyperlink"/>
                <w:rFonts w:ascii="Century Gothic" w:hAnsi="Century Gothic" w:cs="Arial"/>
                <w:b/>
                <w:color w:val="auto"/>
                <w:sz w:val="22"/>
                <w:szCs w:val="22"/>
                <w:u w:val="none"/>
              </w:rPr>
              <w:lastRenderedPageBreak/>
              <w:t>Communication &amp; Language</w:t>
            </w:r>
          </w:p>
        </w:tc>
        <w:tc>
          <w:tcPr>
            <w:tcW w:w="8080" w:type="dxa"/>
            <w:tcBorders>
              <w:top w:val="single" w:sz="12" w:space="0" w:color="auto"/>
              <w:left w:val="single" w:sz="12" w:space="0" w:color="auto"/>
              <w:bottom w:val="single" w:sz="12" w:space="0" w:color="auto"/>
              <w:right w:val="single" w:sz="12" w:space="0" w:color="auto"/>
            </w:tcBorders>
            <w:hideMark/>
          </w:tcPr>
          <w:p w:rsidR="001C2AC5" w:rsidRDefault="001C2AC5">
            <w:pPr>
              <w:rPr>
                <w:rStyle w:val="Hyperlink"/>
                <w:rFonts w:ascii="Century Gothic" w:hAnsi="Century Gothic" w:cs="Arial"/>
                <w:color w:val="auto"/>
                <w:u w:val="none"/>
              </w:rPr>
            </w:pPr>
            <w:r>
              <w:rPr>
                <w:rStyle w:val="Hyperlink"/>
                <w:rFonts w:ascii="Century Gothic" w:hAnsi="Century Gothic" w:cs="Arial"/>
                <w:color w:val="auto"/>
                <w:sz w:val="22"/>
                <w:szCs w:val="22"/>
                <w:u w:val="none"/>
              </w:rPr>
              <w:t xml:space="preserve">The children will be encouraged to follow stories without pictures or props, anticipate key events and discuss what they have heard.  The children will have opportunity to listen to ideas expressed by others and respond in conversation. The children will be exploring and building banks of new vocabulary which they can use to develop their own explanations and responses.  </w:t>
            </w:r>
          </w:p>
        </w:tc>
      </w:tr>
      <w:tr w:rsidR="001C2AC5" w:rsidTr="001C2AC5">
        <w:tc>
          <w:tcPr>
            <w:tcW w:w="2694" w:type="dxa"/>
            <w:tcBorders>
              <w:top w:val="single" w:sz="12" w:space="0" w:color="auto"/>
              <w:left w:val="single" w:sz="12" w:space="0" w:color="auto"/>
              <w:bottom w:val="single" w:sz="12" w:space="0" w:color="auto"/>
              <w:right w:val="single" w:sz="12" w:space="0" w:color="auto"/>
            </w:tcBorders>
            <w:hideMark/>
          </w:tcPr>
          <w:p w:rsidR="001C2AC5" w:rsidRDefault="001C2AC5">
            <w:pPr>
              <w:rPr>
                <w:rStyle w:val="Hyperlink"/>
                <w:rFonts w:ascii="Century Gothic" w:hAnsi="Century Gothic" w:cs="Arial"/>
                <w:b/>
                <w:color w:val="auto"/>
                <w:u w:val="none"/>
              </w:rPr>
            </w:pPr>
            <w:r>
              <w:rPr>
                <w:rStyle w:val="Hyperlink"/>
                <w:rFonts w:ascii="Century Gothic" w:hAnsi="Century Gothic" w:cs="Arial"/>
                <w:b/>
                <w:color w:val="auto"/>
                <w:sz w:val="22"/>
                <w:szCs w:val="22"/>
                <w:u w:val="none"/>
              </w:rPr>
              <w:t>Personal, Emotional and Social Development</w:t>
            </w:r>
          </w:p>
        </w:tc>
        <w:tc>
          <w:tcPr>
            <w:tcW w:w="8080" w:type="dxa"/>
            <w:tcBorders>
              <w:top w:val="single" w:sz="12" w:space="0" w:color="auto"/>
              <w:left w:val="single" w:sz="12" w:space="0" w:color="auto"/>
              <w:bottom w:val="single" w:sz="12" w:space="0" w:color="auto"/>
              <w:right w:val="single" w:sz="12" w:space="0" w:color="auto"/>
            </w:tcBorders>
            <w:hideMark/>
          </w:tcPr>
          <w:p w:rsidR="001C2AC5" w:rsidRDefault="001C2AC5">
            <w:pPr>
              <w:rPr>
                <w:rStyle w:val="Hyperlink"/>
                <w:rFonts w:ascii="Century Gothic" w:hAnsi="Century Gothic" w:cs="Arial"/>
                <w:b/>
                <w:color w:val="auto"/>
                <w:u w:val="none"/>
              </w:rPr>
            </w:pPr>
            <w:r>
              <w:rPr>
                <w:rStyle w:val="Hyperlink"/>
                <w:rFonts w:ascii="Century Gothic" w:hAnsi="Century Gothic" w:cs="Arial"/>
                <w:color w:val="auto"/>
                <w:sz w:val="22"/>
                <w:szCs w:val="22"/>
                <w:u w:val="none"/>
              </w:rPr>
              <w:t>This term the children will be encouraged to explain their own knowledge and understanding and ask appropriate questions of others. Children will be asked to speak in groups of varying size and work as part of a group to complete given tasks</w:t>
            </w:r>
            <w:r>
              <w:rPr>
                <w:rStyle w:val="Hyperlink"/>
                <w:rFonts w:ascii="Century Gothic" w:hAnsi="Century Gothic" w:cs="Arial"/>
                <w:b/>
                <w:color w:val="auto"/>
                <w:sz w:val="22"/>
                <w:szCs w:val="22"/>
                <w:u w:val="none"/>
              </w:rPr>
              <w:t xml:space="preserve">. </w:t>
            </w:r>
          </w:p>
        </w:tc>
      </w:tr>
      <w:tr w:rsidR="001C2AC5" w:rsidTr="001C2AC5">
        <w:tc>
          <w:tcPr>
            <w:tcW w:w="2694" w:type="dxa"/>
            <w:tcBorders>
              <w:top w:val="single" w:sz="12" w:space="0" w:color="auto"/>
              <w:left w:val="single" w:sz="12" w:space="0" w:color="auto"/>
              <w:bottom w:val="single" w:sz="12" w:space="0" w:color="auto"/>
              <w:right w:val="single" w:sz="12" w:space="0" w:color="auto"/>
            </w:tcBorders>
            <w:hideMark/>
          </w:tcPr>
          <w:p w:rsidR="001C2AC5" w:rsidRDefault="001C2AC5">
            <w:pPr>
              <w:rPr>
                <w:rStyle w:val="Hyperlink"/>
                <w:rFonts w:ascii="Century Gothic" w:hAnsi="Century Gothic" w:cs="Arial"/>
                <w:b/>
                <w:color w:val="auto"/>
                <w:u w:val="none"/>
              </w:rPr>
            </w:pPr>
            <w:r>
              <w:rPr>
                <w:rStyle w:val="Hyperlink"/>
                <w:rFonts w:ascii="Century Gothic" w:hAnsi="Century Gothic" w:cs="Arial"/>
                <w:b/>
                <w:color w:val="auto"/>
                <w:sz w:val="22"/>
                <w:szCs w:val="22"/>
                <w:u w:val="none"/>
              </w:rPr>
              <w:t>Computing</w:t>
            </w:r>
          </w:p>
        </w:tc>
        <w:tc>
          <w:tcPr>
            <w:tcW w:w="8080" w:type="dxa"/>
            <w:tcBorders>
              <w:top w:val="single" w:sz="12" w:space="0" w:color="auto"/>
              <w:left w:val="single" w:sz="12" w:space="0" w:color="auto"/>
              <w:bottom w:val="single" w:sz="12" w:space="0" w:color="auto"/>
              <w:right w:val="single" w:sz="12" w:space="0" w:color="auto"/>
            </w:tcBorders>
            <w:hideMark/>
          </w:tcPr>
          <w:p w:rsidR="001C2AC5" w:rsidRDefault="001C2AC5">
            <w:pPr>
              <w:rPr>
                <w:rStyle w:val="Hyperlink"/>
                <w:rFonts w:ascii="Century Gothic" w:hAnsi="Century Gothic" w:cs="Arial"/>
                <w:color w:val="auto"/>
                <w:u w:val="none"/>
              </w:rPr>
            </w:pPr>
            <w:r>
              <w:rPr>
                <w:rStyle w:val="Hyperlink"/>
                <w:rFonts w:ascii="Century Gothic" w:hAnsi="Century Gothic" w:cs="Arial"/>
                <w:color w:val="auto"/>
                <w:sz w:val="22"/>
                <w:szCs w:val="22"/>
                <w:u w:val="none"/>
              </w:rPr>
              <w:t>Children will have access to the school’s ICT suite and I Pads. We will be focusing on the following outcomes:</w:t>
            </w:r>
          </w:p>
          <w:p w:rsidR="001C2AC5" w:rsidRDefault="001C2AC5" w:rsidP="001C2AC5">
            <w:pPr>
              <w:pStyle w:val="ListParagraph"/>
              <w:numPr>
                <w:ilvl w:val="0"/>
                <w:numId w:val="10"/>
              </w:numPr>
              <w:rPr>
                <w:rStyle w:val="Hyperlink"/>
                <w:rFonts w:ascii="Century Gothic" w:hAnsi="Century Gothic" w:cs="Arial"/>
                <w:color w:val="auto"/>
                <w:sz w:val="22"/>
                <w:szCs w:val="22"/>
                <w:u w:val="none"/>
              </w:rPr>
            </w:pPr>
            <w:r>
              <w:rPr>
                <w:rStyle w:val="Hyperlink"/>
                <w:rFonts w:ascii="Century Gothic" w:hAnsi="Century Gothic" w:cs="Arial"/>
                <w:color w:val="auto"/>
                <w:sz w:val="22"/>
                <w:szCs w:val="22"/>
                <w:u w:val="none"/>
              </w:rPr>
              <w:t>Good mouse control (selecting, clicking, dragging)</w:t>
            </w:r>
          </w:p>
          <w:p w:rsidR="001C2AC5" w:rsidRDefault="001C2AC5" w:rsidP="001C2AC5">
            <w:pPr>
              <w:pStyle w:val="ListParagraph"/>
              <w:numPr>
                <w:ilvl w:val="0"/>
                <w:numId w:val="10"/>
              </w:numPr>
              <w:rPr>
                <w:rStyle w:val="Hyperlink"/>
                <w:rFonts w:ascii="Century Gothic" w:hAnsi="Century Gothic" w:cs="Arial"/>
                <w:color w:val="auto"/>
                <w:sz w:val="22"/>
                <w:szCs w:val="22"/>
                <w:u w:val="none"/>
              </w:rPr>
            </w:pPr>
            <w:r>
              <w:rPr>
                <w:rStyle w:val="Hyperlink"/>
                <w:rFonts w:ascii="Century Gothic" w:hAnsi="Century Gothic" w:cs="Arial"/>
                <w:color w:val="auto"/>
                <w:sz w:val="22"/>
                <w:szCs w:val="22"/>
                <w:u w:val="none"/>
              </w:rPr>
              <w:t>Typing our names</w:t>
            </w:r>
          </w:p>
          <w:p w:rsidR="001C2AC5" w:rsidRDefault="001C2AC5" w:rsidP="001C2AC5">
            <w:pPr>
              <w:pStyle w:val="ListParagraph"/>
              <w:numPr>
                <w:ilvl w:val="0"/>
                <w:numId w:val="10"/>
              </w:numPr>
              <w:rPr>
                <w:rStyle w:val="Hyperlink"/>
                <w:rFonts w:ascii="Century Gothic" w:hAnsi="Century Gothic" w:cs="Arial"/>
                <w:color w:val="auto"/>
                <w:sz w:val="22"/>
                <w:szCs w:val="22"/>
                <w:u w:val="none"/>
              </w:rPr>
            </w:pPr>
            <w:r>
              <w:rPr>
                <w:rStyle w:val="Hyperlink"/>
                <w:rFonts w:ascii="Century Gothic" w:hAnsi="Century Gothic" w:cs="Arial"/>
                <w:color w:val="auto"/>
                <w:sz w:val="22"/>
                <w:szCs w:val="22"/>
                <w:u w:val="none"/>
              </w:rPr>
              <w:t xml:space="preserve">Printing </w:t>
            </w:r>
          </w:p>
          <w:p w:rsidR="001C2AC5" w:rsidRDefault="001C2AC5" w:rsidP="001C2AC5">
            <w:pPr>
              <w:pStyle w:val="ListParagraph"/>
              <w:numPr>
                <w:ilvl w:val="0"/>
                <w:numId w:val="10"/>
              </w:numPr>
              <w:rPr>
                <w:rStyle w:val="Hyperlink"/>
                <w:rFonts w:ascii="Century Gothic" w:hAnsi="Century Gothic" w:cs="Arial"/>
                <w:b/>
                <w:color w:val="auto"/>
                <w:sz w:val="22"/>
                <w:szCs w:val="22"/>
                <w:u w:val="none"/>
              </w:rPr>
            </w:pPr>
            <w:r>
              <w:rPr>
                <w:rStyle w:val="Hyperlink"/>
                <w:rFonts w:ascii="Century Gothic" w:hAnsi="Century Gothic" w:cs="Arial"/>
                <w:color w:val="auto"/>
                <w:sz w:val="22"/>
                <w:szCs w:val="22"/>
                <w:u w:val="none"/>
              </w:rPr>
              <w:t>Beginning to log on</w:t>
            </w:r>
            <w:r>
              <w:rPr>
                <w:rStyle w:val="Hyperlink"/>
                <w:rFonts w:ascii="Century Gothic" w:hAnsi="Century Gothic" w:cs="Arial"/>
                <w:b/>
                <w:color w:val="auto"/>
                <w:sz w:val="22"/>
                <w:szCs w:val="22"/>
                <w:u w:val="none"/>
              </w:rPr>
              <w:t xml:space="preserve"> </w:t>
            </w:r>
            <w:r w:rsidR="002422EB" w:rsidRPr="002422EB">
              <w:rPr>
                <w:rStyle w:val="Hyperlink"/>
                <w:rFonts w:ascii="Century Gothic" w:hAnsi="Century Gothic" w:cs="Arial"/>
                <w:color w:val="auto"/>
                <w:sz w:val="22"/>
                <w:szCs w:val="22"/>
                <w:u w:val="none"/>
              </w:rPr>
              <w:t>independently</w:t>
            </w:r>
            <w:r w:rsidR="002422EB">
              <w:rPr>
                <w:rStyle w:val="Hyperlink"/>
                <w:rFonts w:ascii="Century Gothic" w:hAnsi="Century Gothic" w:cs="Arial"/>
                <w:b/>
                <w:color w:val="auto"/>
                <w:sz w:val="22"/>
                <w:szCs w:val="22"/>
                <w:u w:val="none"/>
              </w:rPr>
              <w:t xml:space="preserve"> </w:t>
            </w:r>
          </w:p>
        </w:tc>
      </w:tr>
      <w:tr w:rsidR="001C2AC5" w:rsidTr="001C2AC5">
        <w:tc>
          <w:tcPr>
            <w:tcW w:w="2694" w:type="dxa"/>
            <w:tcBorders>
              <w:top w:val="single" w:sz="12" w:space="0" w:color="auto"/>
              <w:left w:val="single" w:sz="12" w:space="0" w:color="auto"/>
              <w:bottom w:val="single" w:sz="12" w:space="0" w:color="auto"/>
              <w:right w:val="single" w:sz="12" w:space="0" w:color="auto"/>
            </w:tcBorders>
            <w:hideMark/>
          </w:tcPr>
          <w:p w:rsidR="001C2AC5" w:rsidRDefault="001C2AC5">
            <w:pPr>
              <w:rPr>
                <w:rStyle w:val="Hyperlink"/>
                <w:rFonts w:ascii="Century Gothic" w:hAnsi="Century Gothic" w:cs="Arial"/>
                <w:b/>
                <w:color w:val="auto"/>
                <w:u w:val="none"/>
              </w:rPr>
            </w:pPr>
            <w:r>
              <w:rPr>
                <w:rStyle w:val="Hyperlink"/>
                <w:rFonts w:ascii="Century Gothic" w:hAnsi="Century Gothic" w:cs="Arial"/>
                <w:b/>
                <w:color w:val="auto"/>
                <w:sz w:val="22"/>
                <w:szCs w:val="22"/>
                <w:u w:val="none"/>
              </w:rPr>
              <w:t>PE</w:t>
            </w:r>
          </w:p>
        </w:tc>
        <w:tc>
          <w:tcPr>
            <w:tcW w:w="8080" w:type="dxa"/>
            <w:tcBorders>
              <w:top w:val="single" w:sz="12" w:space="0" w:color="auto"/>
              <w:left w:val="single" w:sz="12" w:space="0" w:color="auto"/>
              <w:bottom w:val="single" w:sz="12" w:space="0" w:color="auto"/>
              <w:right w:val="single" w:sz="12" w:space="0" w:color="auto"/>
            </w:tcBorders>
            <w:hideMark/>
          </w:tcPr>
          <w:p w:rsidR="001C2AC5" w:rsidRDefault="001C2AC5">
            <w:pPr>
              <w:rPr>
                <w:rStyle w:val="Hyperlink"/>
                <w:rFonts w:ascii="Century Gothic" w:hAnsi="Century Gothic" w:cs="Arial"/>
                <w:color w:val="auto"/>
                <w:u w:val="none"/>
              </w:rPr>
            </w:pPr>
            <w:r>
              <w:rPr>
                <w:rStyle w:val="Hyperlink"/>
                <w:rFonts w:ascii="Century Gothic" w:hAnsi="Century Gothic" w:cs="Arial"/>
                <w:color w:val="auto"/>
                <w:sz w:val="22"/>
                <w:szCs w:val="22"/>
                <w:u w:val="none"/>
              </w:rPr>
              <w:t xml:space="preserve">This terms focus is gymnastics. Parents must ensure their child has a full PE kit in school. The kit will remain in school until half term. </w:t>
            </w:r>
          </w:p>
        </w:tc>
      </w:tr>
      <w:tr w:rsidR="001C2AC5" w:rsidTr="001C2AC5">
        <w:trPr>
          <w:trHeight w:val="1641"/>
        </w:trPr>
        <w:tc>
          <w:tcPr>
            <w:tcW w:w="2694" w:type="dxa"/>
            <w:tcBorders>
              <w:top w:val="single" w:sz="12" w:space="0" w:color="auto"/>
              <w:left w:val="single" w:sz="12" w:space="0" w:color="auto"/>
              <w:bottom w:val="single" w:sz="12" w:space="0" w:color="auto"/>
              <w:right w:val="single" w:sz="12" w:space="0" w:color="auto"/>
            </w:tcBorders>
            <w:hideMark/>
          </w:tcPr>
          <w:p w:rsidR="001C2AC5" w:rsidRDefault="001C2AC5">
            <w:pPr>
              <w:rPr>
                <w:rStyle w:val="Hyperlink"/>
                <w:rFonts w:ascii="Century Gothic" w:hAnsi="Century Gothic" w:cs="Arial"/>
                <w:b/>
                <w:color w:val="auto"/>
                <w:u w:val="none"/>
              </w:rPr>
            </w:pPr>
            <w:r>
              <w:rPr>
                <w:rStyle w:val="Hyperlink"/>
                <w:rFonts w:ascii="Century Gothic" w:hAnsi="Century Gothic" w:cs="Arial"/>
                <w:b/>
                <w:color w:val="auto"/>
                <w:sz w:val="22"/>
                <w:szCs w:val="22"/>
                <w:u w:val="none"/>
              </w:rPr>
              <w:t>The World</w:t>
            </w:r>
          </w:p>
        </w:tc>
        <w:tc>
          <w:tcPr>
            <w:tcW w:w="8080" w:type="dxa"/>
            <w:tcBorders>
              <w:top w:val="single" w:sz="12" w:space="0" w:color="auto"/>
              <w:left w:val="single" w:sz="12" w:space="0" w:color="auto"/>
              <w:bottom w:val="single" w:sz="12" w:space="0" w:color="auto"/>
              <w:right w:val="single" w:sz="12" w:space="0" w:color="auto"/>
            </w:tcBorders>
            <w:hideMark/>
          </w:tcPr>
          <w:p w:rsidR="001C2AC5" w:rsidRDefault="001C2AC5">
            <w:pPr>
              <w:rPr>
                <w:rFonts w:ascii="Century Gothic" w:hAnsi="Century Gothic" w:cs="Arial"/>
                <w:sz w:val="22"/>
                <w:szCs w:val="22"/>
              </w:rPr>
            </w:pPr>
            <w:r>
              <w:rPr>
                <w:rFonts w:ascii="Century Gothic" w:hAnsi="Century Gothic" w:cs="Arial"/>
                <w:sz w:val="22"/>
                <w:szCs w:val="22"/>
              </w:rPr>
              <w:t>We will be covering the following topics:</w:t>
            </w:r>
          </w:p>
          <w:p w:rsidR="001C2AC5" w:rsidRDefault="001C2AC5" w:rsidP="001C2AC5">
            <w:pPr>
              <w:numPr>
                <w:ilvl w:val="0"/>
                <w:numId w:val="11"/>
              </w:numPr>
              <w:rPr>
                <w:rFonts w:ascii="Century Gothic" w:hAnsi="Century Gothic" w:cs="Arial"/>
                <w:sz w:val="22"/>
                <w:szCs w:val="22"/>
              </w:rPr>
            </w:pPr>
            <w:r>
              <w:rPr>
                <w:rFonts w:ascii="Century Gothic" w:hAnsi="Century Gothic" w:cs="Arial"/>
                <w:sz w:val="22"/>
                <w:szCs w:val="22"/>
              </w:rPr>
              <w:t>Seasonal Change – changes in our environment from winter to spring.</w:t>
            </w:r>
          </w:p>
          <w:p w:rsidR="001C2AC5" w:rsidRDefault="001C2AC5" w:rsidP="001C2AC5">
            <w:pPr>
              <w:numPr>
                <w:ilvl w:val="0"/>
                <w:numId w:val="11"/>
              </w:numPr>
              <w:rPr>
                <w:rFonts w:ascii="Century Gothic" w:hAnsi="Century Gothic" w:cs="Arial"/>
                <w:sz w:val="22"/>
                <w:szCs w:val="22"/>
              </w:rPr>
            </w:pPr>
            <w:r>
              <w:rPr>
                <w:rFonts w:ascii="Century Gothic" w:hAnsi="Century Gothic" w:cs="Arial"/>
                <w:sz w:val="22"/>
                <w:szCs w:val="22"/>
              </w:rPr>
              <w:t xml:space="preserve">Chinese New Year </w:t>
            </w:r>
          </w:p>
          <w:p w:rsidR="001C2AC5" w:rsidRDefault="001C2AC5" w:rsidP="001C2AC5">
            <w:pPr>
              <w:numPr>
                <w:ilvl w:val="0"/>
                <w:numId w:val="11"/>
              </w:numPr>
              <w:rPr>
                <w:rFonts w:ascii="Century Gothic" w:hAnsi="Century Gothic" w:cs="Arial"/>
                <w:sz w:val="22"/>
                <w:szCs w:val="22"/>
              </w:rPr>
            </w:pPr>
            <w:r>
              <w:rPr>
                <w:rFonts w:ascii="Century Gothic" w:hAnsi="Century Gothic" w:cs="Arial"/>
                <w:sz w:val="22"/>
                <w:szCs w:val="22"/>
              </w:rPr>
              <w:t xml:space="preserve">Our local environment </w:t>
            </w:r>
          </w:p>
          <w:p w:rsidR="001C2AC5" w:rsidRDefault="001C2AC5" w:rsidP="001C2AC5">
            <w:pPr>
              <w:numPr>
                <w:ilvl w:val="0"/>
                <w:numId w:val="11"/>
              </w:numPr>
              <w:rPr>
                <w:rStyle w:val="Hyperlink"/>
                <w:rFonts w:ascii="Century Gothic" w:hAnsi="Century Gothic" w:cs="Arial"/>
                <w:color w:val="auto"/>
                <w:u w:val="none"/>
              </w:rPr>
            </w:pPr>
            <w:r>
              <w:rPr>
                <w:rFonts w:ascii="Century Gothic" w:hAnsi="Century Gothic" w:cs="Arial"/>
                <w:sz w:val="22"/>
                <w:szCs w:val="22"/>
              </w:rPr>
              <w:t>People and communities around us</w:t>
            </w:r>
          </w:p>
        </w:tc>
      </w:tr>
    </w:tbl>
    <w:p w:rsidR="001C2AC5" w:rsidRDefault="001C2AC5" w:rsidP="001C2AC5">
      <w:pPr>
        <w:rPr>
          <w:rStyle w:val="Hyperlink"/>
          <w:rFonts w:ascii="Century Gothic" w:hAnsi="Century Gothic" w:cs="Arial"/>
          <w:b/>
          <w:color w:val="auto"/>
          <w:sz w:val="22"/>
          <w:szCs w:val="22"/>
          <w:u w:val="none"/>
        </w:rPr>
      </w:pPr>
    </w:p>
    <w:tbl>
      <w:tblPr>
        <w:tblW w:w="10774"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694"/>
        <w:gridCol w:w="8080"/>
      </w:tblGrid>
      <w:tr w:rsidR="001C2AC5" w:rsidTr="001C2AC5">
        <w:tc>
          <w:tcPr>
            <w:tcW w:w="2694" w:type="dxa"/>
            <w:tcBorders>
              <w:top w:val="single" w:sz="12" w:space="0" w:color="auto"/>
              <w:left w:val="single" w:sz="12" w:space="0" w:color="auto"/>
              <w:bottom w:val="single" w:sz="12" w:space="0" w:color="auto"/>
              <w:right w:val="single" w:sz="12" w:space="0" w:color="auto"/>
            </w:tcBorders>
            <w:hideMark/>
          </w:tcPr>
          <w:p w:rsidR="001C2AC5" w:rsidRDefault="001C2AC5">
            <w:pPr>
              <w:rPr>
                <w:rFonts w:ascii="Century Gothic" w:hAnsi="Century Gothic" w:cs="Arial"/>
                <w:b/>
                <w:sz w:val="22"/>
                <w:szCs w:val="22"/>
              </w:rPr>
            </w:pPr>
            <w:r>
              <w:rPr>
                <w:rFonts w:ascii="Century Gothic" w:hAnsi="Century Gothic" w:cs="Arial"/>
                <w:b/>
                <w:sz w:val="22"/>
                <w:szCs w:val="22"/>
              </w:rPr>
              <w:t>Homework</w:t>
            </w:r>
          </w:p>
        </w:tc>
        <w:tc>
          <w:tcPr>
            <w:tcW w:w="8080" w:type="dxa"/>
            <w:tcBorders>
              <w:top w:val="single" w:sz="12" w:space="0" w:color="auto"/>
              <w:left w:val="single" w:sz="12" w:space="0" w:color="auto"/>
              <w:bottom w:val="single" w:sz="12" w:space="0" w:color="auto"/>
              <w:right w:val="single" w:sz="12" w:space="0" w:color="auto"/>
            </w:tcBorders>
            <w:hideMark/>
          </w:tcPr>
          <w:p w:rsidR="001C2AC5" w:rsidRDefault="001C2AC5">
            <w:pPr>
              <w:rPr>
                <w:rFonts w:ascii="Century Gothic" w:hAnsi="Century Gothic" w:cs="Arial"/>
                <w:sz w:val="22"/>
                <w:szCs w:val="22"/>
              </w:rPr>
            </w:pPr>
            <w:r>
              <w:rPr>
                <w:rFonts w:ascii="Century Gothic" w:hAnsi="Century Gothic" w:cs="Arial"/>
                <w:b/>
                <w:sz w:val="22"/>
                <w:szCs w:val="22"/>
              </w:rPr>
              <w:t xml:space="preserve">Reading: </w:t>
            </w:r>
            <w:r>
              <w:rPr>
                <w:rFonts w:ascii="Century Gothic" w:hAnsi="Century Gothic" w:cs="Arial"/>
                <w:sz w:val="22"/>
                <w:szCs w:val="22"/>
              </w:rPr>
              <w:t>Children will have reading books sent home, these will be changed when your child is familiar with the story and confident to discuss the characters and events.</w:t>
            </w:r>
          </w:p>
          <w:p w:rsidR="001C2AC5" w:rsidRDefault="001C2AC5">
            <w:pPr>
              <w:rPr>
                <w:rFonts w:ascii="Century Gothic" w:hAnsi="Century Gothic" w:cs="Arial"/>
                <w:b/>
                <w:sz w:val="22"/>
                <w:szCs w:val="22"/>
              </w:rPr>
            </w:pPr>
            <w:r>
              <w:rPr>
                <w:rFonts w:ascii="Century Gothic" w:hAnsi="Century Gothic" w:cs="Arial"/>
                <w:b/>
                <w:sz w:val="22"/>
                <w:szCs w:val="22"/>
              </w:rPr>
              <w:t>Keywords</w:t>
            </w:r>
            <w:r>
              <w:rPr>
                <w:rFonts w:ascii="Century Gothic" w:hAnsi="Century Gothic" w:cs="Arial"/>
                <w:sz w:val="22"/>
                <w:szCs w:val="22"/>
              </w:rPr>
              <w:t xml:space="preserve">: Your child will be given 3 or 4 keywords to learn as sight words in their keyword booklet. Your child will be tested on each set of words on a weekly basis and new words will be given. </w:t>
            </w:r>
          </w:p>
        </w:tc>
      </w:tr>
      <w:tr w:rsidR="001C2AC5" w:rsidTr="001C2AC5">
        <w:tc>
          <w:tcPr>
            <w:tcW w:w="2694" w:type="dxa"/>
            <w:tcBorders>
              <w:top w:val="single" w:sz="12" w:space="0" w:color="auto"/>
              <w:left w:val="single" w:sz="12" w:space="0" w:color="auto"/>
              <w:bottom w:val="single" w:sz="12" w:space="0" w:color="auto"/>
              <w:right w:val="single" w:sz="12" w:space="0" w:color="auto"/>
            </w:tcBorders>
            <w:hideMark/>
          </w:tcPr>
          <w:p w:rsidR="001C2AC5" w:rsidRDefault="001C2AC5">
            <w:pPr>
              <w:rPr>
                <w:rFonts w:ascii="Century Gothic" w:hAnsi="Century Gothic" w:cs="Arial"/>
                <w:b/>
                <w:sz w:val="22"/>
                <w:szCs w:val="22"/>
              </w:rPr>
            </w:pPr>
            <w:r>
              <w:rPr>
                <w:rFonts w:ascii="Century Gothic" w:hAnsi="Century Gothic" w:cs="Arial"/>
                <w:b/>
                <w:sz w:val="22"/>
                <w:szCs w:val="22"/>
              </w:rPr>
              <w:t>Attendance and Punctuality</w:t>
            </w:r>
          </w:p>
        </w:tc>
        <w:tc>
          <w:tcPr>
            <w:tcW w:w="8080" w:type="dxa"/>
            <w:tcBorders>
              <w:top w:val="single" w:sz="12" w:space="0" w:color="auto"/>
              <w:left w:val="single" w:sz="12" w:space="0" w:color="auto"/>
              <w:bottom w:val="single" w:sz="12" w:space="0" w:color="auto"/>
              <w:right w:val="single" w:sz="12" w:space="0" w:color="auto"/>
            </w:tcBorders>
            <w:hideMark/>
          </w:tcPr>
          <w:p w:rsidR="001C2AC5" w:rsidRDefault="001C2AC5">
            <w:pPr>
              <w:rPr>
                <w:rFonts w:ascii="Century Gothic" w:hAnsi="Century Gothic" w:cs="Arial"/>
                <w:sz w:val="22"/>
                <w:szCs w:val="22"/>
              </w:rPr>
            </w:pPr>
            <w:r>
              <w:rPr>
                <w:rFonts w:ascii="Century Gothic" w:hAnsi="Century Gothic" w:cs="Arial"/>
                <w:sz w:val="22"/>
                <w:szCs w:val="24"/>
              </w:rPr>
              <w:t xml:space="preserve">This year we have a school target of </w:t>
            </w:r>
            <w:r>
              <w:rPr>
                <w:rFonts w:ascii="Century Gothic" w:hAnsi="Century Gothic" w:cs="Arial"/>
                <w:b/>
                <w:sz w:val="22"/>
                <w:szCs w:val="24"/>
              </w:rPr>
              <w:t>97%</w:t>
            </w:r>
            <w:r>
              <w:rPr>
                <w:rFonts w:ascii="Century Gothic" w:hAnsi="Century Gothic" w:cs="Arial"/>
                <w:sz w:val="22"/>
                <w:szCs w:val="24"/>
              </w:rPr>
              <w:t xml:space="preserve"> for pupils in Year R – 6. It is very important that your child attends school every day that they are fit and well. Pupils with attendance of less than 90% are regarded by the Government as having Persistent Absence and pupils with attendance in danger of falling to this level will be invited into school.</w:t>
            </w:r>
          </w:p>
        </w:tc>
      </w:tr>
      <w:tr w:rsidR="001C2AC5" w:rsidTr="001C2AC5">
        <w:tc>
          <w:tcPr>
            <w:tcW w:w="2694" w:type="dxa"/>
            <w:tcBorders>
              <w:top w:val="single" w:sz="12" w:space="0" w:color="auto"/>
              <w:left w:val="single" w:sz="12" w:space="0" w:color="auto"/>
              <w:bottom w:val="single" w:sz="12" w:space="0" w:color="auto"/>
              <w:right w:val="single" w:sz="12" w:space="0" w:color="auto"/>
            </w:tcBorders>
            <w:hideMark/>
          </w:tcPr>
          <w:p w:rsidR="001C2AC5" w:rsidRDefault="001C2AC5">
            <w:pPr>
              <w:rPr>
                <w:rFonts w:ascii="Century Gothic" w:hAnsi="Century Gothic" w:cs="Arial"/>
                <w:b/>
                <w:sz w:val="22"/>
                <w:szCs w:val="22"/>
              </w:rPr>
            </w:pPr>
            <w:r>
              <w:rPr>
                <w:rFonts w:ascii="Century Gothic" w:hAnsi="Century Gothic" w:cs="Arial"/>
                <w:b/>
                <w:sz w:val="22"/>
                <w:szCs w:val="22"/>
              </w:rPr>
              <w:t>Other Information</w:t>
            </w:r>
          </w:p>
        </w:tc>
        <w:tc>
          <w:tcPr>
            <w:tcW w:w="8080" w:type="dxa"/>
            <w:tcBorders>
              <w:top w:val="single" w:sz="12" w:space="0" w:color="auto"/>
              <w:left w:val="single" w:sz="12" w:space="0" w:color="auto"/>
              <w:bottom w:val="single" w:sz="12" w:space="0" w:color="auto"/>
              <w:right w:val="single" w:sz="12" w:space="0" w:color="auto"/>
            </w:tcBorders>
          </w:tcPr>
          <w:p w:rsidR="001C2AC5" w:rsidRDefault="001C2AC5">
            <w:pPr>
              <w:rPr>
                <w:rFonts w:ascii="Century Gothic" w:hAnsi="Century Gothic" w:cs="Arial"/>
                <w:b/>
                <w:sz w:val="22"/>
                <w:szCs w:val="22"/>
              </w:rPr>
            </w:pPr>
            <w:r>
              <w:rPr>
                <w:rFonts w:ascii="Century Gothic" w:hAnsi="Century Gothic" w:cs="Arial"/>
                <w:b/>
                <w:sz w:val="22"/>
                <w:szCs w:val="22"/>
              </w:rPr>
              <w:t xml:space="preserve">SPRING Parent’s Evening: </w:t>
            </w:r>
          </w:p>
          <w:p w:rsidR="001C2AC5" w:rsidRPr="007A61AE" w:rsidRDefault="007A61AE">
            <w:pPr>
              <w:rPr>
                <w:rFonts w:ascii="Century Gothic" w:hAnsi="Century Gothic" w:cs="Arial"/>
                <w:sz w:val="22"/>
                <w:szCs w:val="22"/>
              </w:rPr>
            </w:pPr>
            <w:r w:rsidRPr="007A61AE">
              <w:rPr>
                <w:rFonts w:ascii="Century Gothic" w:hAnsi="Century Gothic"/>
                <w:sz w:val="22"/>
              </w:rPr>
              <w:t>Monday 1</w:t>
            </w:r>
            <w:r w:rsidRPr="007A61AE">
              <w:rPr>
                <w:rFonts w:ascii="Century Gothic" w:hAnsi="Century Gothic"/>
                <w:sz w:val="22"/>
                <w:vertAlign w:val="superscript"/>
              </w:rPr>
              <w:t>st</w:t>
            </w:r>
            <w:r w:rsidRPr="007A61AE">
              <w:rPr>
                <w:rFonts w:ascii="Century Gothic" w:hAnsi="Century Gothic"/>
                <w:sz w:val="22"/>
              </w:rPr>
              <w:t xml:space="preserve"> April and Tuesday 2</w:t>
            </w:r>
            <w:r w:rsidRPr="007A61AE">
              <w:rPr>
                <w:rFonts w:ascii="Century Gothic" w:hAnsi="Century Gothic"/>
                <w:sz w:val="22"/>
                <w:vertAlign w:val="superscript"/>
              </w:rPr>
              <w:t>nd</w:t>
            </w:r>
            <w:r>
              <w:rPr>
                <w:rFonts w:ascii="Century Gothic" w:hAnsi="Century Gothic"/>
                <w:sz w:val="22"/>
              </w:rPr>
              <w:t xml:space="preserve"> April (to be booked online</w:t>
            </w:r>
            <w:r w:rsidRPr="007A61AE">
              <w:rPr>
                <w:rFonts w:ascii="Century Gothic" w:hAnsi="Century Gothic"/>
                <w:sz w:val="22"/>
              </w:rPr>
              <w:t>)</w:t>
            </w:r>
          </w:p>
        </w:tc>
      </w:tr>
    </w:tbl>
    <w:p w:rsidR="001C2AC5" w:rsidRDefault="001C2AC5" w:rsidP="001C2AC5">
      <w:pPr>
        <w:rPr>
          <w:rFonts w:ascii="Century Gothic" w:hAnsi="Century Gothic" w:cs="Arial"/>
          <w:sz w:val="22"/>
          <w:szCs w:val="22"/>
        </w:rPr>
      </w:pPr>
    </w:p>
    <w:p w:rsidR="001C2AC5" w:rsidRDefault="001C2AC5" w:rsidP="001C2AC5">
      <w:pPr>
        <w:rPr>
          <w:rFonts w:ascii="Century Gothic" w:hAnsi="Century Gothic" w:cs="Arial"/>
          <w:sz w:val="22"/>
          <w:szCs w:val="22"/>
        </w:rPr>
      </w:pPr>
      <w:r>
        <w:rPr>
          <w:rFonts w:ascii="Century Gothic" w:hAnsi="Century Gothic" w:cs="Arial"/>
          <w:sz w:val="22"/>
          <w:szCs w:val="22"/>
        </w:rPr>
        <w:t xml:space="preserve">If you have any questions please speak to me informally at the end of the day or make an appointment through the school office. </w:t>
      </w:r>
    </w:p>
    <w:p w:rsidR="001C2AC5" w:rsidRDefault="001C2AC5" w:rsidP="001C2AC5">
      <w:pPr>
        <w:rPr>
          <w:rFonts w:ascii="Century Gothic" w:hAnsi="Century Gothic" w:cs="Arial"/>
          <w:sz w:val="22"/>
          <w:szCs w:val="22"/>
        </w:rPr>
      </w:pPr>
    </w:p>
    <w:p w:rsidR="001C2AC5" w:rsidRDefault="001C2AC5" w:rsidP="001C2AC5">
      <w:pPr>
        <w:rPr>
          <w:rFonts w:ascii="Century Gothic" w:hAnsi="Century Gothic" w:cs="Arial"/>
          <w:sz w:val="22"/>
          <w:szCs w:val="22"/>
        </w:rPr>
      </w:pPr>
      <w:r>
        <w:rPr>
          <w:rFonts w:ascii="Century Gothic" w:hAnsi="Century Gothic" w:cs="Arial"/>
          <w:sz w:val="22"/>
          <w:szCs w:val="22"/>
        </w:rPr>
        <w:t>Yours sincerely</w:t>
      </w:r>
    </w:p>
    <w:p w:rsidR="001C2AC5" w:rsidRDefault="002422EB" w:rsidP="001C2AC5">
      <w:pPr>
        <w:rPr>
          <w:rFonts w:ascii="Century Gothic" w:hAnsi="Century Gothic" w:cs="Arial"/>
          <w:sz w:val="22"/>
          <w:szCs w:val="22"/>
        </w:rPr>
      </w:pPr>
      <w:proofErr w:type="spellStart"/>
      <w:r>
        <w:rPr>
          <w:rFonts w:ascii="Century Gothic" w:hAnsi="Century Gothic" w:cs="Arial"/>
          <w:sz w:val="22"/>
          <w:szCs w:val="22"/>
        </w:rPr>
        <w:t>Mrs</w:t>
      </w:r>
      <w:proofErr w:type="spellEnd"/>
      <w:r>
        <w:rPr>
          <w:rFonts w:ascii="Century Gothic" w:hAnsi="Century Gothic" w:cs="Arial"/>
          <w:sz w:val="22"/>
          <w:szCs w:val="22"/>
        </w:rPr>
        <w:t xml:space="preserve"> Riches </w:t>
      </w:r>
    </w:p>
    <w:p w:rsidR="00AB7DD2" w:rsidRDefault="00AB7DD2" w:rsidP="00474D44">
      <w:pPr>
        <w:rPr>
          <w:rFonts w:ascii="Arial" w:hAnsi="Arial" w:cs="Arial"/>
          <w:b/>
        </w:rPr>
      </w:pPr>
      <w:bookmarkStart w:id="0" w:name="_GoBack"/>
      <w:bookmarkEnd w:id="0"/>
    </w:p>
    <w:sectPr w:rsidR="00AB7DD2" w:rsidSect="00D10F4E">
      <w:footerReference w:type="default" r:id="rId11"/>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8AD" w:rsidRDefault="00ED18AD" w:rsidP="004A1BA3">
      <w:r>
        <w:separator/>
      </w:r>
    </w:p>
  </w:endnote>
  <w:endnote w:type="continuationSeparator" w:id="0">
    <w:p w:rsidR="00ED18AD" w:rsidRDefault="00ED18AD"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oudy Old Style ATT">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8AD" w:rsidRDefault="00D10F4E">
    <w:pPr>
      <w:pStyle w:val="Footer"/>
    </w:pPr>
    <w:r>
      <w:rPr>
        <w:noProof/>
        <w:lang w:val="en-GB" w:eastAsia="en-GB"/>
      </w:rPr>
      <w:drawing>
        <wp:anchor distT="0" distB="0" distL="114300" distR="114300" simplePos="0" relativeHeight="251667456" behindDoc="1" locked="0" layoutInCell="1" allowOverlap="1" wp14:anchorId="46B67788" wp14:editId="61147678">
          <wp:simplePos x="0" y="0"/>
          <wp:positionH relativeFrom="column">
            <wp:posOffset>4504055</wp:posOffset>
          </wp:positionH>
          <wp:positionV relativeFrom="paragraph">
            <wp:posOffset>-48895</wp:posOffset>
          </wp:positionV>
          <wp:extent cx="809625" cy="800100"/>
          <wp:effectExtent l="0" t="0" r="9525" b="0"/>
          <wp:wrapThrough wrapText="bothSides">
            <wp:wrapPolygon edited="0">
              <wp:start x="0" y="0"/>
              <wp:lineTo x="0" y="21086"/>
              <wp:lineTo x="21346" y="21086"/>
              <wp:lineTo x="21346"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01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14:anchorId="6911C02B" wp14:editId="69062502">
          <wp:simplePos x="0" y="0"/>
          <wp:positionH relativeFrom="column">
            <wp:posOffset>3790315</wp:posOffset>
          </wp:positionH>
          <wp:positionV relativeFrom="paragraph">
            <wp:posOffset>-6985</wp:posOffset>
          </wp:positionV>
          <wp:extent cx="809625" cy="714375"/>
          <wp:effectExtent l="0" t="0" r="9525" b="9525"/>
          <wp:wrapThrough wrapText="bothSides">
            <wp:wrapPolygon edited="0">
              <wp:start x="0" y="0"/>
              <wp:lineTo x="0" y="21312"/>
              <wp:lineTo x="21346" y="21312"/>
              <wp:lineTo x="21346"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7143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1" allowOverlap="1" wp14:anchorId="2BC6B371" wp14:editId="00DEB73E">
          <wp:simplePos x="0" y="0"/>
          <wp:positionH relativeFrom="column">
            <wp:posOffset>-354330</wp:posOffset>
          </wp:positionH>
          <wp:positionV relativeFrom="paragraph">
            <wp:posOffset>1270</wp:posOffset>
          </wp:positionV>
          <wp:extent cx="809625" cy="619125"/>
          <wp:effectExtent l="0" t="0" r="9525" b="9525"/>
          <wp:wrapThrough wrapText="bothSides">
            <wp:wrapPolygon edited="0">
              <wp:start x="0" y="0"/>
              <wp:lineTo x="0" y="21268"/>
              <wp:lineTo x="21346" y="21268"/>
              <wp:lineTo x="21346"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6191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7B287A0B" wp14:editId="5ADF04DC">
          <wp:simplePos x="0" y="0"/>
          <wp:positionH relativeFrom="column">
            <wp:posOffset>534035</wp:posOffset>
          </wp:positionH>
          <wp:positionV relativeFrom="paragraph">
            <wp:posOffset>-8255</wp:posOffset>
          </wp:positionV>
          <wp:extent cx="609600" cy="666750"/>
          <wp:effectExtent l="0" t="0" r="0" b="0"/>
          <wp:wrapThrough wrapText="bothSides">
            <wp:wrapPolygon edited="0">
              <wp:start x="0" y="0"/>
              <wp:lineTo x="0" y="20983"/>
              <wp:lineTo x="20925" y="20983"/>
              <wp:lineTo x="20925"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1" locked="0" layoutInCell="1" allowOverlap="1" wp14:anchorId="38CA63E2" wp14:editId="4766A786">
          <wp:simplePos x="0" y="0"/>
          <wp:positionH relativeFrom="column">
            <wp:posOffset>1219200</wp:posOffset>
          </wp:positionH>
          <wp:positionV relativeFrom="paragraph">
            <wp:posOffset>3810</wp:posOffset>
          </wp:positionV>
          <wp:extent cx="704850" cy="828675"/>
          <wp:effectExtent l="0" t="0" r="0" b="9525"/>
          <wp:wrapThrough wrapText="bothSides">
            <wp:wrapPolygon edited="0">
              <wp:start x="0" y="0"/>
              <wp:lineTo x="0" y="21352"/>
              <wp:lineTo x="21016" y="21352"/>
              <wp:lineTo x="21016"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8286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2576" behindDoc="1" locked="0" layoutInCell="1" allowOverlap="1" wp14:anchorId="48359207" wp14:editId="4A2FE1EC">
          <wp:simplePos x="0" y="0"/>
          <wp:positionH relativeFrom="column">
            <wp:posOffset>1978025</wp:posOffset>
          </wp:positionH>
          <wp:positionV relativeFrom="paragraph">
            <wp:posOffset>-9525</wp:posOffset>
          </wp:positionV>
          <wp:extent cx="812165" cy="675005"/>
          <wp:effectExtent l="0" t="0" r="6985" b="0"/>
          <wp:wrapThrough wrapText="bothSides">
            <wp:wrapPolygon edited="0">
              <wp:start x="0" y="0"/>
              <wp:lineTo x="0" y="20726"/>
              <wp:lineTo x="21279" y="20726"/>
              <wp:lineTo x="21279" y="0"/>
              <wp:lineTo x="0" y="0"/>
            </wp:wrapPolygon>
          </wp:wrapThrough>
          <wp:docPr id="2" name="Picture 2" descr="J:\School Logo's\Ofsted Logos\Outstanding_Colour_Schoo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hool Logo's\Ofsted Logos\Outstanding_Colour_School.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165" cy="675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5408" behindDoc="1" locked="0" layoutInCell="1" allowOverlap="1" wp14:anchorId="29FAEA3C" wp14:editId="19F8CEEC">
          <wp:simplePos x="0" y="0"/>
          <wp:positionH relativeFrom="column">
            <wp:posOffset>2869565</wp:posOffset>
          </wp:positionH>
          <wp:positionV relativeFrom="paragraph">
            <wp:posOffset>42545</wp:posOffset>
          </wp:positionV>
          <wp:extent cx="923925" cy="533400"/>
          <wp:effectExtent l="0" t="0" r="9525" b="0"/>
          <wp:wrapThrough wrapText="bothSides">
            <wp:wrapPolygon edited="0">
              <wp:start x="0" y="0"/>
              <wp:lineTo x="0" y="20829"/>
              <wp:lineTo x="21377" y="20829"/>
              <wp:lineTo x="21377"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5334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1552" behindDoc="1" locked="0" layoutInCell="1" allowOverlap="1" wp14:anchorId="79270661" wp14:editId="692C9E7D">
          <wp:simplePos x="0" y="0"/>
          <wp:positionH relativeFrom="column">
            <wp:posOffset>5273675</wp:posOffset>
          </wp:positionH>
          <wp:positionV relativeFrom="paragraph">
            <wp:posOffset>-5080</wp:posOffset>
          </wp:positionV>
          <wp:extent cx="801370" cy="717550"/>
          <wp:effectExtent l="0" t="0" r="0" b="6350"/>
          <wp:wrapThrough wrapText="bothSides">
            <wp:wrapPolygon edited="0">
              <wp:start x="0" y="0"/>
              <wp:lineTo x="0" y="21218"/>
              <wp:lineTo x="21052" y="21218"/>
              <wp:lineTo x="2105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801370" cy="71755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9504" behindDoc="1" locked="0" layoutInCell="1" allowOverlap="1" wp14:anchorId="6FC906C9" wp14:editId="0E164402">
          <wp:simplePos x="0" y="0"/>
          <wp:positionH relativeFrom="column">
            <wp:posOffset>6066155</wp:posOffset>
          </wp:positionH>
          <wp:positionV relativeFrom="paragraph">
            <wp:posOffset>6350</wp:posOffset>
          </wp:positionV>
          <wp:extent cx="789940" cy="702945"/>
          <wp:effectExtent l="0" t="0" r="0" b="1905"/>
          <wp:wrapThrough wrapText="bothSides">
            <wp:wrapPolygon edited="0">
              <wp:start x="0" y="0"/>
              <wp:lineTo x="0" y="21073"/>
              <wp:lineTo x="20836" y="21073"/>
              <wp:lineTo x="20836"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9940" cy="702945"/>
                  </a:xfrm>
                  <a:prstGeom prst="rect">
                    <a:avLst/>
                  </a:prstGeom>
                  <a:noFill/>
                </pic:spPr>
              </pic:pic>
            </a:graphicData>
          </a:graphic>
          <wp14:sizeRelH relativeFrom="page">
            <wp14:pctWidth>0</wp14:pctWidth>
          </wp14:sizeRelH>
          <wp14:sizeRelV relativeFrom="page">
            <wp14:pctHeight>0</wp14:pctHeight>
          </wp14:sizeRelV>
        </wp:anchor>
      </w:drawing>
    </w:r>
    <w:r w:rsidR="00ED18AD">
      <w:rPr>
        <w:noProof/>
        <w:lang w:val="en-GB" w:eastAsia="en-GB"/>
      </w:rPr>
      <w:drawing>
        <wp:anchor distT="0" distB="0" distL="114300" distR="114300" simplePos="0" relativeHeight="251661312" behindDoc="1" locked="0" layoutInCell="1" allowOverlap="1" wp14:anchorId="073BC54A" wp14:editId="1B0C6314">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8AD" w:rsidRPr="002836E2" w:rsidRDefault="00ED18AD" w:rsidP="00E651BF">
    <w:pPr>
      <w:pStyle w:val="Footer"/>
      <w:ind w:left="-851"/>
    </w:pPr>
    <w:r>
      <w:rPr>
        <w:noProof/>
        <w:lang w:val="en-GB" w:eastAsia="en-GB"/>
      </w:rPr>
      <w:drawing>
        <wp:anchor distT="0" distB="0" distL="114300" distR="114300" simplePos="0" relativeHeight="251660288" behindDoc="1" locked="0" layoutInCell="1" allowOverlap="1" wp14:anchorId="4541BCC6" wp14:editId="05F3CEDA">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75532947" wp14:editId="12638FD1">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8AD" w:rsidRDefault="00ED18AD" w:rsidP="004A1BA3">
      <w:r>
        <w:separator/>
      </w:r>
    </w:p>
  </w:footnote>
  <w:footnote w:type="continuationSeparator" w:id="0">
    <w:p w:rsidR="00ED18AD" w:rsidRDefault="00ED18AD" w:rsidP="004A1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1F3151"/>
    <w:multiLevelType w:val="hybridMultilevel"/>
    <w:tmpl w:val="5A24A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nsid w:val="327D18F2"/>
    <w:multiLevelType w:val="hybridMultilevel"/>
    <w:tmpl w:val="6F1CF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704154"/>
    <w:multiLevelType w:val="hybridMultilevel"/>
    <w:tmpl w:val="6156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C80C71"/>
    <w:multiLevelType w:val="hybridMultilevel"/>
    <w:tmpl w:val="DC765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13E2E01"/>
    <w:multiLevelType w:val="hybridMultilevel"/>
    <w:tmpl w:val="0AFCC6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nsid w:val="7FFB05FB"/>
    <w:multiLevelType w:val="hybridMultilevel"/>
    <w:tmpl w:val="202A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2"/>
  </w:num>
  <w:num w:numId="6">
    <w:abstractNumId w:val="5"/>
  </w:num>
  <w:num w:numId="7">
    <w:abstractNumId w:val="1"/>
  </w:num>
  <w:num w:numId="8">
    <w:abstractNumId w:val="7"/>
  </w:num>
  <w:num w:numId="9">
    <w:abstractNumId w:val="2"/>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BA3"/>
    <w:rsid w:val="000162DF"/>
    <w:rsid w:val="000512F5"/>
    <w:rsid w:val="00080FDE"/>
    <w:rsid w:val="000B4CF7"/>
    <w:rsid w:val="00176414"/>
    <w:rsid w:val="001A670E"/>
    <w:rsid w:val="001C2AC5"/>
    <w:rsid w:val="002422EB"/>
    <w:rsid w:val="0025780A"/>
    <w:rsid w:val="00325D91"/>
    <w:rsid w:val="00326A46"/>
    <w:rsid w:val="0037710B"/>
    <w:rsid w:val="00474D44"/>
    <w:rsid w:val="004A1BA3"/>
    <w:rsid w:val="004C63D2"/>
    <w:rsid w:val="004C65A7"/>
    <w:rsid w:val="004D583B"/>
    <w:rsid w:val="004E49A1"/>
    <w:rsid w:val="005723A6"/>
    <w:rsid w:val="005B2B93"/>
    <w:rsid w:val="005C782B"/>
    <w:rsid w:val="005D6022"/>
    <w:rsid w:val="00701142"/>
    <w:rsid w:val="00713A61"/>
    <w:rsid w:val="00765599"/>
    <w:rsid w:val="00781FCB"/>
    <w:rsid w:val="007A61AE"/>
    <w:rsid w:val="007B3198"/>
    <w:rsid w:val="007D6429"/>
    <w:rsid w:val="007E0F86"/>
    <w:rsid w:val="00841F36"/>
    <w:rsid w:val="00877BFB"/>
    <w:rsid w:val="00892B63"/>
    <w:rsid w:val="008C2A57"/>
    <w:rsid w:val="009163DA"/>
    <w:rsid w:val="009170C9"/>
    <w:rsid w:val="00944A1D"/>
    <w:rsid w:val="00A45F55"/>
    <w:rsid w:val="00A50A62"/>
    <w:rsid w:val="00A538A9"/>
    <w:rsid w:val="00A66533"/>
    <w:rsid w:val="00A721FB"/>
    <w:rsid w:val="00A93DF1"/>
    <w:rsid w:val="00AB0342"/>
    <w:rsid w:val="00AB7DD2"/>
    <w:rsid w:val="00AD4C13"/>
    <w:rsid w:val="00AE408F"/>
    <w:rsid w:val="00B00C35"/>
    <w:rsid w:val="00B652A2"/>
    <w:rsid w:val="00BB3E9F"/>
    <w:rsid w:val="00BD45C7"/>
    <w:rsid w:val="00CB5B9E"/>
    <w:rsid w:val="00CD10FA"/>
    <w:rsid w:val="00D10F4E"/>
    <w:rsid w:val="00D40EE1"/>
    <w:rsid w:val="00E20DC7"/>
    <w:rsid w:val="00E651BF"/>
    <w:rsid w:val="00EA0764"/>
    <w:rsid w:val="00EB2674"/>
    <w:rsid w:val="00EC5A6D"/>
    <w:rsid w:val="00ED18AD"/>
    <w:rsid w:val="00F85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99"/>
    <w:qFormat/>
    <w:rsid w:val="009163DA"/>
    <w:pPr>
      <w:ind w:left="720"/>
      <w:contextualSpacing/>
    </w:pPr>
  </w:style>
  <w:style w:type="table" w:styleId="TableGrid">
    <w:name w:val="Table Grid"/>
    <w:basedOn w:val="TableNormal"/>
    <w:uiPriority w:val="59"/>
    <w:rsid w:val="00F85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99"/>
    <w:qFormat/>
    <w:rsid w:val="009163DA"/>
    <w:pPr>
      <w:ind w:left="720"/>
      <w:contextualSpacing/>
    </w:pPr>
  </w:style>
  <w:style w:type="table" w:styleId="TableGrid">
    <w:name w:val="Table Grid"/>
    <w:basedOn w:val="TableNormal"/>
    <w:uiPriority w:val="59"/>
    <w:rsid w:val="00F85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7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jonmon.bham.sch.uk" TargetMode="External"/><Relationship Id="rId4" Type="http://schemas.openxmlformats.org/officeDocument/2006/relationships/settings" Target="settings.xml"/><Relationship Id="rId9" Type="http://schemas.openxmlformats.org/officeDocument/2006/relationships/hyperlink" Target="mailto:enquiry@stjonmon.bham.sch.uk"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Caroline Pratty</cp:lastModifiedBy>
  <cp:revision>3</cp:revision>
  <cp:lastPrinted>2017-01-27T13:24:00Z</cp:lastPrinted>
  <dcterms:created xsi:type="dcterms:W3CDTF">2018-12-18T16:36:00Z</dcterms:created>
  <dcterms:modified xsi:type="dcterms:W3CDTF">2019-01-07T16:18:00Z</dcterms:modified>
</cp:coreProperties>
</file>