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D10F4E" w:rsidP="004A1BA3">
      <w:pPr>
        <w:rPr>
          <w:rFonts w:ascii="Garamond" w:hAnsi="Garamond"/>
          <w:b/>
          <w:sz w:val="37"/>
          <w:szCs w:val="37"/>
        </w:rPr>
      </w:pPr>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rsidR="00E069F5" w:rsidRDefault="00AA3031" w:rsidP="00B3726E">
      <w:pPr>
        <w:rPr>
          <w:sz w:val="36"/>
          <w:u w:val="single"/>
        </w:rPr>
      </w:pPr>
      <w:r>
        <w:rPr>
          <w:rFonts w:ascii="Arial" w:hAnsi="Arial" w:cs="Arial"/>
          <w:b/>
          <w:noProof/>
          <w:lang w:val="en-GB" w:eastAsia="en-GB"/>
        </w:rPr>
        <w:drawing>
          <wp:anchor distT="0" distB="0" distL="114300" distR="114300" simplePos="0" relativeHeight="251662336" behindDoc="1" locked="0" layoutInCell="1" allowOverlap="1" wp14:anchorId="5D4B327C" wp14:editId="28DC9EE2">
            <wp:simplePos x="0" y="0"/>
            <wp:positionH relativeFrom="column">
              <wp:posOffset>5191760</wp:posOffset>
            </wp:positionH>
            <wp:positionV relativeFrom="paragraph">
              <wp:posOffset>328930</wp:posOffset>
            </wp:positionV>
            <wp:extent cx="1525270" cy="1533525"/>
            <wp:effectExtent l="0" t="0" r="0" b="9525"/>
            <wp:wrapTight wrapText="bothSides">
              <wp:wrapPolygon edited="0">
                <wp:start x="0" y="0"/>
                <wp:lineTo x="0" y="21466"/>
                <wp:lineTo x="21312" y="21466"/>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270" cy="1533525"/>
                    </a:xfrm>
                    <a:prstGeom prst="rect">
                      <a:avLst/>
                    </a:prstGeom>
                    <a:noFill/>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651AD02F" wp14:editId="50B17FB4">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398EDD70" wp14:editId="38D1D666">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B3726E" w:rsidRPr="00E069F5" w:rsidRDefault="00B3726E" w:rsidP="00B3726E">
      <w:pPr>
        <w:rPr>
          <w:sz w:val="36"/>
          <w:u w:val="single"/>
        </w:rPr>
      </w:pPr>
      <w:proofErr w:type="spellStart"/>
      <w:r w:rsidRPr="00CB2AA6">
        <w:rPr>
          <w:rFonts w:ascii="Arial" w:hAnsi="Arial" w:cs="Arial"/>
        </w:rPr>
        <w:t>Headteacher</w:t>
      </w:r>
      <w:proofErr w:type="spellEnd"/>
      <w:r w:rsidRPr="00CB2AA6">
        <w:rPr>
          <w:rFonts w:ascii="Arial" w:hAnsi="Arial" w:cs="Arial"/>
        </w:rPr>
        <w:t>:</w:t>
      </w:r>
      <w:r w:rsidRPr="00B85F58">
        <w:rPr>
          <w:noProof/>
          <w:sz w:val="37"/>
          <w:szCs w:val="37"/>
          <w:lang w:val="en-GB" w:eastAsia="en-GB"/>
        </w:rPr>
        <w:t xml:space="preserve"> </w:t>
      </w:r>
    </w:p>
    <w:p w:rsidR="00B3726E" w:rsidRPr="00CB2AA6" w:rsidRDefault="00B3726E" w:rsidP="00B3726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rsidR="00B3726E" w:rsidRDefault="00B3726E" w:rsidP="00B3726E">
      <w:pPr>
        <w:rPr>
          <w:rFonts w:ascii="Arial" w:hAnsi="Arial" w:cs="Arial"/>
        </w:rPr>
      </w:pPr>
    </w:p>
    <w:p w:rsidR="00B3726E" w:rsidRPr="00CB2AA6" w:rsidRDefault="00B3726E" w:rsidP="00B3726E">
      <w:pPr>
        <w:rPr>
          <w:rFonts w:ascii="Arial" w:hAnsi="Arial" w:cs="Arial"/>
        </w:rPr>
      </w:pPr>
      <w:r w:rsidRPr="00CB2AA6">
        <w:rPr>
          <w:rFonts w:ascii="Arial" w:hAnsi="Arial" w:cs="Arial"/>
        </w:rPr>
        <w:t>Chantry Road</w:t>
      </w:r>
    </w:p>
    <w:p w:rsidR="00B3726E" w:rsidRPr="00CB2AA6" w:rsidRDefault="00B3726E" w:rsidP="00B3726E">
      <w:pPr>
        <w:rPr>
          <w:rFonts w:ascii="Arial" w:hAnsi="Arial" w:cs="Arial"/>
        </w:rPr>
      </w:pPr>
      <w:r w:rsidRPr="00CB2AA6">
        <w:rPr>
          <w:rFonts w:ascii="Arial" w:hAnsi="Arial" w:cs="Arial"/>
        </w:rPr>
        <w:t>Moseley</w:t>
      </w:r>
    </w:p>
    <w:p w:rsidR="00B3726E" w:rsidRPr="00CB2AA6" w:rsidRDefault="00B3726E" w:rsidP="00B3726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rsidR="00B3726E" w:rsidRPr="00CB2AA6" w:rsidRDefault="00B3726E" w:rsidP="00B3726E">
      <w:pPr>
        <w:rPr>
          <w:rFonts w:ascii="Arial" w:hAnsi="Arial" w:cs="Arial"/>
        </w:rPr>
      </w:pPr>
    </w:p>
    <w:p w:rsidR="00B3726E" w:rsidRPr="00CB2AA6" w:rsidRDefault="00B3726E" w:rsidP="00B3726E">
      <w:pPr>
        <w:rPr>
          <w:rFonts w:ascii="Arial" w:hAnsi="Arial" w:cs="Arial"/>
        </w:rPr>
      </w:pPr>
      <w:r w:rsidRPr="00CB2AA6">
        <w:rPr>
          <w:rFonts w:ascii="Arial" w:hAnsi="Arial" w:cs="Arial"/>
        </w:rPr>
        <w:t>Telephone: 0121 464 5868</w:t>
      </w:r>
    </w:p>
    <w:p w:rsidR="00B3726E" w:rsidRPr="00CB2AA6" w:rsidRDefault="00B3726E" w:rsidP="00B3726E">
      <w:pPr>
        <w:rPr>
          <w:rFonts w:ascii="Arial" w:hAnsi="Arial" w:cs="Arial"/>
        </w:rPr>
      </w:pPr>
      <w:r w:rsidRPr="00CB2AA6">
        <w:rPr>
          <w:rFonts w:ascii="Arial" w:hAnsi="Arial" w:cs="Arial"/>
        </w:rPr>
        <w:t>Fax:            0121 464 5046</w:t>
      </w:r>
    </w:p>
    <w:p w:rsidR="00B3726E" w:rsidRDefault="00B3726E" w:rsidP="00B3726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9" w:history="1">
        <w:r w:rsidRPr="003E5498">
          <w:rPr>
            <w:rStyle w:val="Hyperlink"/>
            <w:rFonts w:ascii="Arial" w:hAnsi="Arial" w:cs="Arial"/>
          </w:rPr>
          <w:t>enquiry@stjonmon.bham.sch.uk</w:t>
        </w:r>
      </w:hyperlink>
    </w:p>
    <w:p w:rsidR="00B3726E" w:rsidRDefault="00B3726E" w:rsidP="00B3726E">
      <w:pPr>
        <w:rPr>
          <w:rStyle w:val="Hyperlink"/>
          <w:rFonts w:ascii="Arial" w:hAnsi="Arial" w:cs="Arial"/>
          <w:color w:val="auto"/>
          <w:u w:val="none"/>
        </w:rPr>
      </w:pPr>
      <w:r>
        <w:rPr>
          <w:rStyle w:val="Hyperlink"/>
          <w:rFonts w:ascii="Arial" w:hAnsi="Arial" w:cs="Arial"/>
          <w:color w:val="auto"/>
          <w:u w:val="none"/>
        </w:rPr>
        <w:t xml:space="preserve">Website:     </w:t>
      </w:r>
      <w:hyperlink r:id="rId10" w:history="1">
        <w:r w:rsidRPr="00614D5F">
          <w:rPr>
            <w:rStyle w:val="Hyperlink"/>
            <w:rFonts w:ascii="Arial" w:hAnsi="Arial" w:cs="Arial"/>
          </w:rPr>
          <w:t>www.stjonmon.bham.sch.uk</w:t>
        </w:r>
      </w:hyperlink>
    </w:p>
    <w:p w:rsidR="00B3726E" w:rsidRDefault="00B3726E" w:rsidP="00B3726E">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Pr>
          <w:rStyle w:val="Hyperlink"/>
          <w:rFonts w:ascii="Arial" w:hAnsi="Arial" w:cs="Arial"/>
          <w:color w:val="auto"/>
          <w:u w:val="none"/>
        </w:rPr>
        <w:t xml:space="preserve"> @2014Erasmus</w:t>
      </w:r>
    </w:p>
    <w:p w:rsidR="005114C3" w:rsidRPr="00B910B5" w:rsidRDefault="005114C3" w:rsidP="005114C3">
      <w:pPr>
        <w:jc w:val="cente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 xml:space="preserve">EYFS </w:t>
      </w:r>
      <w:r w:rsidRPr="00B910B5">
        <w:rPr>
          <w:rStyle w:val="Hyperlink"/>
          <w:rFonts w:ascii="Century Gothic" w:hAnsi="Century Gothic" w:cs="Arial"/>
          <w:b/>
          <w:color w:val="auto"/>
          <w:sz w:val="28"/>
          <w:szCs w:val="28"/>
          <w:u w:val="none"/>
        </w:rPr>
        <w:t xml:space="preserve">Curriculum Information Letter – </w:t>
      </w:r>
      <w:proofErr w:type="gramStart"/>
      <w:r w:rsidR="00E069F5">
        <w:rPr>
          <w:rStyle w:val="Hyperlink"/>
          <w:rFonts w:ascii="Century Gothic" w:hAnsi="Century Gothic" w:cs="Arial"/>
          <w:b/>
          <w:color w:val="auto"/>
          <w:sz w:val="28"/>
          <w:szCs w:val="28"/>
          <w:u w:val="none"/>
        </w:rPr>
        <w:t>Summer</w:t>
      </w:r>
      <w:proofErr w:type="gramEnd"/>
      <w:r w:rsidR="00E069F5">
        <w:rPr>
          <w:rStyle w:val="Hyperlink"/>
          <w:rFonts w:ascii="Century Gothic" w:hAnsi="Century Gothic" w:cs="Arial"/>
          <w:b/>
          <w:color w:val="auto"/>
          <w:sz w:val="28"/>
          <w:szCs w:val="28"/>
          <w:u w:val="none"/>
        </w:rPr>
        <w:t xml:space="preserve"> 2019</w:t>
      </w:r>
    </w:p>
    <w:p w:rsidR="005114C3" w:rsidRPr="00E3065F" w:rsidRDefault="005114C3" w:rsidP="005114C3">
      <w:pPr>
        <w:rPr>
          <w:rStyle w:val="Hyperlink"/>
          <w:rFonts w:ascii="Century Gothic" w:hAnsi="Century Gothic" w:cs="Arial"/>
          <w:color w:val="auto"/>
          <w:sz w:val="24"/>
          <w:szCs w:val="24"/>
          <w:u w:val="none"/>
        </w:rPr>
      </w:pPr>
    </w:p>
    <w:p w:rsidR="005114C3" w:rsidRPr="00E3065F" w:rsidRDefault="005114C3" w:rsidP="005114C3">
      <w:pPr>
        <w:rPr>
          <w:rStyle w:val="Hyperlink"/>
          <w:rFonts w:ascii="Century Gothic" w:hAnsi="Century Gothic" w:cs="Arial"/>
          <w:color w:val="auto"/>
          <w:sz w:val="24"/>
          <w:szCs w:val="24"/>
          <w:u w:val="none"/>
        </w:rPr>
      </w:pPr>
      <w:r w:rsidRPr="00E3065F">
        <w:rPr>
          <w:rStyle w:val="Hyperlink"/>
          <w:rFonts w:ascii="Century Gothic" w:hAnsi="Century Gothic" w:cs="Arial"/>
          <w:color w:val="auto"/>
          <w:sz w:val="24"/>
          <w:szCs w:val="24"/>
          <w:u w:val="none"/>
        </w:rPr>
        <w:t>Dear Parents</w:t>
      </w:r>
    </w:p>
    <w:p w:rsidR="005114C3" w:rsidRPr="00E3065F" w:rsidRDefault="005114C3" w:rsidP="005114C3">
      <w:pPr>
        <w:rPr>
          <w:rStyle w:val="Hyperlink"/>
          <w:rFonts w:ascii="Century Gothic" w:hAnsi="Century Gothic" w:cs="Arial"/>
          <w:color w:val="auto"/>
          <w:sz w:val="24"/>
          <w:szCs w:val="24"/>
          <w:u w:val="none"/>
        </w:rPr>
      </w:pPr>
    </w:p>
    <w:p w:rsidR="005114C3" w:rsidRPr="005114C3" w:rsidRDefault="005114C3" w:rsidP="005114C3">
      <w:pPr>
        <w:rPr>
          <w:rStyle w:val="Hyperlink"/>
          <w:rFonts w:ascii="Century Gothic" w:hAnsi="Century Gothic" w:cs="Arial"/>
          <w:color w:val="auto"/>
          <w:sz w:val="22"/>
          <w:szCs w:val="24"/>
          <w:u w:val="none"/>
        </w:rPr>
      </w:pPr>
      <w:r w:rsidRPr="005114C3">
        <w:rPr>
          <w:rFonts w:ascii="Century Gothic" w:hAnsi="Century Gothic" w:cs="Arial"/>
          <w:sz w:val="22"/>
          <w:szCs w:val="24"/>
        </w:rPr>
        <w:t>Welcome back to school. We hope that you and your family have had an enjoyable Easter Holiday. In this letter you will find an overview of the work that your child will be completing during this term. Please find opportunities to support your child’s learning by doing additional research on new topics.</w:t>
      </w: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5114C3" w:rsidTr="007E70F1">
        <w:tc>
          <w:tcPr>
            <w:tcW w:w="2694" w:type="dxa"/>
          </w:tcPr>
          <w:p w:rsidR="005114C3" w:rsidRPr="0005275D" w:rsidRDefault="005114C3" w:rsidP="007E70F1">
            <w:pPr>
              <w:rPr>
                <w:rStyle w:val="Hyperlink"/>
                <w:rFonts w:ascii="Century Gothic" w:hAnsi="Century Gothic" w:cs="Arial"/>
                <w:b/>
                <w:color w:val="auto"/>
                <w:sz w:val="28"/>
                <w:szCs w:val="28"/>
                <w:u w:val="none"/>
              </w:rPr>
            </w:pPr>
            <w:r w:rsidRPr="0005275D">
              <w:rPr>
                <w:rStyle w:val="Hyperlink"/>
                <w:rFonts w:ascii="Century Gothic" w:hAnsi="Century Gothic" w:cs="Arial"/>
                <w:b/>
                <w:color w:val="auto"/>
                <w:sz w:val="28"/>
                <w:szCs w:val="28"/>
                <w:u w:val="none"/>
              </w:rPr>
              <w:t>RE</w:t>
            </w:r>
          </w:p>
        </w:tc>
        <w:tc>
          <w:tcPr>
            <w:tcW w:w="8080" w:type="dxa"/>
          </w:tcPr>
          <w:p w:rsidR="005114C3" w:rsidRPr="0005275D" w:rsidRDefault="005114C3" w:rsidP="007E70F1">
            <w:pPr>
              <w:rPr>
                <w:rStyle w:val="Hyperlink"/>
                <w:rFonts w:ascii="Century Gothic" w:hAnsi="Century Gothic" w:cs="Arial"/>
                <w:color w:val="auto"/>
                <w:sz w:val="24"/>
                <w:szCs w:val="24"/>
                <w:u w:val="none"/>
              </w:rPr>
            </w:pPr>
            <w:r w:rsidRPr="0005275D">
              <w:rPr>
                <w:rStyle w:val="Hyperlink"/>
                <w:rFonts w:ascii="Century Gothic" w:hAnsi="Century Gothic" w:cs="Arial"/>
                <w:color w:val="auto"/>
                <w:sz w:val="24"/>
                <w:szCs w:val="24"/>
                <w:u w:val="none"/>
              </w:rPr>
              <w:t>We will be covering the following topic:</w:t>
            </w:r>
          </w:p>
          <w:p w:rsidR="005114C3" w:rsidRPr="0005275D" w:rsidRDefault="005114C3" w:rsidP="005114C3">
            <w:pPr>
              <w:pStyle w:val="ListParagraph"/>
              <w:numPr>
                <w:ilvl w:val="0"/>
                <w:numId w:val="8"/>
              </w:numPr>
              <w:rPr>
                <w:rStyle w:val="Hyperlink"/>
                <w:rFonts w:ascii="Century Gothic" w:hAnsi="Century Gothic" w:cs="Arial"/>
                <w:color w:val="auto"/>
                <w:sz w:val="24"/>
                <w:szCs w:val="24"/>
                <w:u w:val="none"/>
              </w:rPr>
            </w:pPr>
            <w:r w:rsidRPr="0005275D">
              <w:rPr>
                <w:rStyle w:val="Hyperlink"/>
                <w:rFonts w:ascii="Century Gothic" w:hAnsi="Century Gothic" w:cs="Arial"/>
                <w:color w:val="auto"/>
                <w:sz w:val="24"/>
                <w:szCs w:val="24"/>
                <w:u w:val="none"/>
              </w:rPr>
              <w:t>Easter</w:t>
            </w:r>
          </w:p>
          <w:p w:rsidR="005114C3" w:rsidRPr="0005275D" w:rsidRDefault="005114C3" w:rsidP="005114C3">
            <w:pPr>
              <w:pStyle w:val="ListParagraph"/>
              <w:numPr>
                <w:ilvl w:val="0"/>
                <w:numId w:val="8"/>
              </w:numPr>
              <w:rPr>
                <w:rStyle w:val="Hyperlink"/>
                <w:rFonts w:ascii="Century Gothic" w:hAnsi="Century Gothic" w:cs="Arial"/>
                <w:color w:val="auto"/>
                <w:sz w:val="24"/>
                <w:szCs w:val="24"/>
                <w:u w:val="none"/>
              </w:rPr>
            </w:pPr>
            <w:r w:rsidRPr="0005275D">
              <w:rPr>
                <w:rStyle w:val="Hyperlink"/>
                <w:rFonts w:ascii="Century Gothic" w:hAnsi="Century Gothic" w:cs="Arial"/>
                <w:color w:val="auto"/>
                <w:sz w:val="24"/>
                <w:szCs w:val="24"/>
                <w:u w:val="none"/>
              </w:rPr>
              <w:t>Pentecost</w:t>
            </w:r>
          </w:p>
          <w:p w:rsidR="005114C3" w:rsidRDefault="005114C3" w:rsidP="005114C3">
            <w:pPr>
              <w:pStyle w:val="ListParagraph"/>
              <w:numPr>
                <w:ilvl w:val="0"/>
                <w:numId w:val="8"/>
              </w:numPr>
              <w:rPr>
                <w:rStyle w:val="Hyperlink"/>
                <w:rFonts w:ascii="Century Gothic" w:hAnsi="Century Gothic" w:cs="Arial"/>
                <w:color w:val="auto"/>
                <w:sz w:val="24"/>
                <w:szCs w:val="24"/>
                <w:u w:val="none"/>
              </w:rPr>
            </w:pPr>
            <w:r w:rsidRPr="0005275D">
              <w:rPr>
                <w:rStyle w:val="Hyperlink"/>
                <w:rFonts w:ascii="Century Gothic" w:hAnsi="Century Gothic" w:cs="Arial"/>
                <w:color w:val="auto"/>
                <w:sz w:val="24"/>
                <w:szCs w:val="24"/>
                <w:u w:val="none"/>
              </w:rPr>
              <w:t>People Who Help Us</w:t>
            </w:r>
          </w:p>
          <w:p w:rsidR="005114C3" w:rsidRPr="0005275D" w:rsidRDefault="005114C3" w:rsidP="005114C3">
            <w:pPr>
              <w:pStyle w:val="ListParagraph"/>
              <w:numPr>
                <w:ilvl w:val="0"/>
                <w:numId w:val="8"/>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 xml:space="preserve">Prayer </w:t>
            </w:r>
          </w:p>
          <w:p w:rsidR="005114C3" w:rsidRPr="0005275D" w:rsidRDefault="005114C3" w:rsidP="007E70F1">
            <w:pPr>
              <w:rPr>
                <w:rStyle w:val="Hyperlink"/>
                <w:rFonts w:ascii="Century Gothic" w:hAnsi="Century Gothic" w:cs="Arial"/>
                <w:color w:val="auto"/>
                <w:sz w:val="24"/>
                <w:szCs w:val="24"/>
                <w:u w:val="none"/>
              </w:rPr>
            </w:pPr>
            <w:r w:rsidRPr="0005275D">
              <w:rPr>
                <w:rStyle w:val="Hyperlink"/>
                <w:rFonts w:ascii="Century Gothic" w:hAnsi="Century Gothic" w:cs="Arial"/>
                <w:color w:val="auto"/>
                <w:sz w:val="24"/>
                <w:szCs w:val="24"/>
                <w:u w:val="none"/>
              </w:rPr>
              <w:t xml:space="preserve">The children will also be learning to join in with some important prayers including the Hail Mary and Our Father. </w:t>
            </w:r>
          </w:p>
        </w:tc>
      </w:tr>
      <w:tr w:rsidR="005114C3" w:rsidTr="007E70F1">
        <w:trPr>
          <w:trHeight w:val="4457"/>
        </w:trPr>
        <w:tc>
          <w:tcPr>
            <w:tcW w:w="2694" w:type="dxa"/>
          </w:tcPr>
          <w:p w:rsidR="005114C3" w:rsidRPr="0005275D" w:rsidRDefault="005114C3" w:rsidP="007E70F1">
            <w:pPr>
              <w:rPr>
                <w:rStyle w:val="Hyperlink"/>
                <w:rFonts w:ascii="Century Gothic" w:hAnsi="Century Gothic" w:cs="Arial"/>
                <w:b/>
                <w:color w:val="auto"/>
                <w:sz w:val="28"/>
                <w:szCs w:val="28"/>
                <w:u w:val="none"/>
              </w:rPr>
            </w:pPr>
            <w:r w:rsidRPr="0005275D">
              <w:rPr>
                <w:rStyle w:val="Hyperlink"/>
                <w:rFonts w:ascii="Century Gothic" w:hAnsi="Century Gothic" w:cs="Arial"/>
                <w:b/>
                <w:color w:val="auto"/>
                <w:sz w:val="28"/>
                <w:szCs w:val="28"/>
                <w:u w:val="none"/>
              </w:rPr>
              <w:t>English</w:t>
            </w:r>
          </w:p>
        </w:tc>
        <w:tc>
          <w:tcPr>
            <w:tcW w:w="8080" w:type="dxa"/>
          </w:tcPr>
          <w:p w:rsidR="005114C3" w:rsidRPr="0005275D" w:rsidRDefault="005114C3" w:rsidP="007E70F1">
            <w:pPr>
              <w:rPr>
                <w:rStyle w:val="Hyperlink"/>
                <w:rFonts w:ascii="Century Gothic" w:hAnsi="Century Gothic" w:cs="Arial"/>
                <w:b/>
                <w:color w:val="auto"/>
                <w:sz w:val="24"/>
                <w:szCs w:val="24"/>
                <w:u w:val="none"/>
              </w:rPr>
            </w:pPr>
            <w:smartTag w:uri="urn:schemas-microsoft-com:office:smarttags" w:element="City">
              <w:smartTag w:uri="urn:schemas-microsoft-com:office:smarttags" w:element="place">
                <w:r w:rsidRPr="0005275D">
                  <w:rPr>
                    <w:rStyle w:val="Hyperlink"/>
                    <w:rFonts w:ascii="Century Gothic" w:hAnsi="Century Gothic" w:cs="Arial"/>
                    <w:b/>
                    <w:color w:val="auto"/>
                    <w:sz w:val="24"/>
                    <w:szCs w:val="24"/>
                  </w:rPr>
                  <w:t>Reading</w:t>
                </w:r>
              </w:smartTag>
            </w:smartTag>
            <w:r w:rsidRPr="0005275D">
              <w:rPr>
                <w:rStyle w:val="Hyperlink"/>
                <w:rFonts w:ascii="Century Gothic" w:hAnsi="Century Gothic" w:cs="Arial"/>
                <w:b/>
                <w:color w:val="auto"/>
                <w:sz w:val="24"/>
                <w:szCs w:val="24"/>
                <w:u w:val="none"/>
              </w:rPr>
              <w:t>:</w:t>
            </w:r>
            <w:r w:rsidRPr="0005275D">
              <w:rPr>
                <w:rStyle w:val="Hyperlink"/>
                <w:rFonts w:ascii="Century Gothic" w:hAnsi="Century Gothic" w:cs="Arial"/>
                <w:color w:val="auto"/>
                <w:sz w:val="24"/>
                <w:szCs w:val="24"/>
                <w:u w:val="none"/>
              </w:rPr>
              <w:t xml:space="preserve"> The children will be become increasingly confident in the following areas of reading:</w:t>
            </w:r>
          </w:p>
          <w:p w:rsidR="005114C3" w:rsidRPr="0005275D" w:rsidRDefault="005114C3" w:rsidP="005114C3">
            <w:pPr>
              <w:numPr>
                <w:ilvl w:val="0"/>
                <w:numId w:val="7"/>
              </w:numPr>
              <w:contextualSpacing/>
              <w:rPr>
                <w:rFonts w:ascii="Century Gothic" w:hAnsi="Century Gothic" w:cs="Arial"/>
                <w:sz w:val="24"/>
                <w:szCs w:val="24"/>
              </w:rPr>
            </w:pPr>
            <w:r w:rsidRPr="0005275D">
              <w:rPr>
                <w:rFonts w:ascii="Century Gothic" w:hAnsi="Century Gothic" w:cs="Arial"/>
                <w:sz w:val="24"/>
                <w:szCs w:val="24"/>
              </w:rPr>
              <w:t>Phase 4 words of Letters and Sounds</w:t>
            </w:r>
          </w:p>
          <w:p w:rsidR="005114C3" w:rsidRPr="0005275D" w:rsidRDefault="005114C3" w:rsidP="005114C3">
            <w:pPr>
              <w:numPr>
                <w:ilvl w:val="0"/>
                <w:numId w:val="7"/>
              </w:numPr>
              <w:contextualSpacing/>
              <w:rPr>
                <w:rFonts w:ascii="Century Gothic" w:hAnsi="Century Gothic" w:cs="Arial"/>
                <w:sz w:val="24"/>
                <w:szCs w:val="24"/>
              </w:rPr>
            </w:pPr>
            <w:r w:rsidRPr="0005275D">
              <w:rPr>
                <w:rFonts w:ascii="Century Gothic" w:hAnsi="Century Gothic" w:cs="Arial"/>
                <w:sz w:val="24"/>
                <w:szCs w:val="24"/>
              </w:rPr>
              <w:t>Building a bank of irregular sight words</w:t>
            </w:r>
          </w:p>
          <w:p w:rsidR="005114C3" w:rsidRDefault="005114C3" w:rsidP="005114C3">
            <w:pPr>
              <w:numPr>
                <w:ilvl w:val="0"/>
                <w:numId w:val="7"/>
              </w:numPr>
              <w:contextualSpacing/>
              <w:rPr>
                <w:rFonts w:ascii="Century Gothic" w:hAnsi="Century Gothic" w:cs="Arial"/>
                <w:sz w:val="24"/>
                <w:szCs w:val="24"/>
              </w:rPr>
            </w:pPr>
            <w:r w:rsidRPr="0005275D">
              <w:rPr>
                <w:rFonts w:ascii="Century Gothic" w:hAnsi="Century Gothic" w:cs="Arial"/>
                <w:sz w:val="24"/>
                <w:szCs w:val="24"/>
              </w:rPr>
              <w:t xml:space="preserve">Demonstrating an understanding of what they have read through asking and answering ‘how’ and ‘why’ questions. </w:t>
            </w:r>
          </w:p>
          <w:p w:rsidR="005114C3" w:rsidRDefault="005114C3" w:rsidP="005114C3">
            <w:pPr>
              <w:numPr>
                <w:ilvl w:val="0"/>
                <w:numId w:val="7"/>
              </w:numPr>
              <w:contextualSpacing/>
              <w:rPr>
                <w:rFonts w:ascii="Century Gothic" w:hAnsi="Century Gothic" w:cs="Arial"/>
                <w:sz w:val="24"/>
                <w:szCs w:val="24"/>
              </w:rPr>
            </w:pPr>
            <w:r>
              <w:rPr>
                <w:rFonts w:ascii="Century Gothic" w:hAnsi="Century Gothic" w:cs="Arial"/>
                <w:sz w:val="24"/>
                <w:szCs w:val="24"/>
              </w:rPr>
              <w:t xml:space="preserve">Attempting to read words of more than 1 syllable. </w:t>
            </w:r>
          </w:p>
          <w:p w:rsidR="005114C3" w:rsidRPr="0005275D" w:rsidRDefault="005114C3" w:rsidP="005114C3">
            <w:pPr>
              <w:numPr>
                <w:ilvl w:val="0"/>
                <w:numId w:val="7"/>
              </w:numPr>
              <w:contextualSpacing/>
              <w:rPr>
                <w:rFonts w:ascii="Century Gothic" w:hAnsi="Century Gothic" w:cs="Arial"/>
                <w:sz w:val="24"/>
                <w:szCs w:val="24"/>
              </w:rPr>
            </w:pPr>
            <w:r>
              <w:rPr>
                <w:rFonts w:ascii="Century Gothic" w:hAnsi="Century Gothic" w:cs="Arial"/>
                <w:sz w:val="24"/>
                <w:szCs w:val="24"/>
              </w:rPr>
              <w:t xml:space="preserve">Describing the main events in stories they have read. </w:t>
            </w:r>
          </w:p>
          <w:p w:rsidR="005114C3" w:rsidRPr="008372C7" w:rsidRDefault="005114C3" w:rsidP="007E70F1">
            <w:pPr>
              <w:rPr>
                <w:rFonts w:ascii="Century Gothic" w:hAnsi="Century Gothic" w:cs="Arial"/>
                <w:b/>
                <w:i/>
                <w:sz w:val="24"/>
                <w:szCs w:val="24"/>
                <w:u w:val="single"/>
              </w:rPr>
            </w:pPr>
            <w:r w:rsidRPr="008372C7">
              <w:rPr>
                <w:rFonts w:ascii="Century Gothic" w:hAnsi="Century Gothic" w:cs="Arial"/>
                <w:b/>
                <w:i/>
                <w:sz w:val="24"/>
                <w:szCs w:val="24"/>
                <w:u w:val="single"/>
              </w:rPr>
              <w:t xml:space="preserve">Please bring your child’s book bag to school every day. </w:t>
            </w:r>
          </w:p>
          <w:p w:rsidR="005114C3" w:rsidRPr="0005275D" w:rsidRDefault="005114C3" w:rsidP="007E70F1">
            <w:pPr>
              <w:widowControl w:val="0"/>
              <w:autoSpaceDE w:val="0"/>
              <w:autoSpaceDN w:val="0"/>
              <w:adjustRightInd w:val="0"/>
              <w:spacing w:after="200" w:line="276" w:lineRule="auto"/>
              <w:contextualSpacing/>
              <w:rPr>
                <w:rStyle w:val="Hyperlink"/>
                <w:rFonts w:ascii="Century Gothic" w:hAnsi="Century Gothic" w:cs="Calibri"/>
                <w:bCs/>
                <w:color w:val="auto"/>
                <w:sz w:val="24"/>
                <w:szCs w:val="24"/>
                <w:u w:val="none"/>
                <w:lang w:val="en-TT"/>
              </w:rPr>
            </w:pPr>
            <w:r w:rsidRPr="0005275D">
              <w:rPr>
                <w:rStyle w:val="Hyperlink"/>
                <w:rFonts w:ascii="Century Gothic" w:hAnsi="Century Gothic" w:cs="Arial"/>
                <w:b/>
                <w:color w:val="auto"/>
                <w:sz w:val="24"/>
                <w:szCs w:val="24"/>
              </w:rPr>
              <w:t>Writing</w:t>
            </w:r>
            <w:r w:rsidRPr="0005275D">
              <w:rPr>
                <w:rStyle w:val="Hyperlink"/>
                <w:rFonts w:ascii="Century Gothic" w:hAnsi="Century Gothic" w:cs="Arial"/>
                <w:b/>
                <w:color w:val="auto"/>
                <w:sz w:val="24"/>
                <w:szCs w:val="24"/>
                <w:u w:val="none"/>
              </w:rPr>
              <w:t>:</w:t>
            </w:r>
            <w:r w:rsidRPr="0005275D">
              <w:rPr>
                <w:rStyle w:val="Hyperlink"/>
                <w:rFonts w:ascii="Century Gothic" w:hAnsi="Century Gothic" w:cs="Arial"/>
                <w:color w:val="auto"/>
                <w:sz w:val="24"/>
                <w:szCs w:val="24"/>
                <w:u w:val="none"/>
              </w:rPr>
              <w:t xml:space="preserve"> Our work this term will be focused on some exciting core texts including ‘The Very Hungry Caterpillar’ by Eric Carle and ‘The Smartest Giant in Town’ by Julia Donaldson. The children </w:t>
            </w:r>
            <w:r>
              <w:rPr>
                <w:rStyle w:val="Hyperlink"/>
                <w:rFonts w:ascii="Century Gothic" w:hAnsi="Century Gothic" w:cs="Arial"/>
                <w:color w:val="auto"/>
                <w:sz w:val="24"/>
                <w:szCs w:val="24"/>
                <w:u w:val="none"/>
              </w:rPr>
              <w:t xml:space="preserve">will be encouraged to work </w:t>
            </w:r>
            <w:r w:rsidRPr="0005275D">
              <w:rPr>
                <w:rStyle w:val="Hyperlink"/>
                <w:rFonts w:ascii="Century Gothic" w:hAnsi="Century Gothic" w:cs="Arial"/>
                <w:color w:val="auto"/>
                <w:sz w:val="24"/>
                <w:szCs w:val="24"/>
                <w:u w:val="none"/>
              </w:rPr>
              <w:t xml:space="preserve">independently when </w:t>
            </w:r>
            <w:r>
              <w:rPr>
                <w:rFonts w:ascii="Century Gothic" w:hAnsi="Century Gothic" w:cs="Calibri"/>
                <w:bCs/>
                <w:sz w:val="24"/>
                <w:szCs w:val="24"/>
                <w:lang w:val="en-TT"/>
              </w:rPr>
              <w:t>writing</w:t>
            </w:r>
            <w:r w:rsidRPr="0005275D">
              <w:rPr>
                <w:rFonts w:ascii="Century Gothic" w:hAnsi="Century Gothic" w:cs="Calibri"/>
                <w:bCs/>
                <w:sz w:val="24"/>
                <w:szCs w:val="24"/>
                <w:lang w:val="en-TT"/>
              </w:rPr>
              <w:t xml:space="preserve"> </w:t>
            </w:r>
            <w:r>
              <w:rPr>
                <w:rFonts w:ascii="Century Gothic" w:hAnsi="Century Gothic" w:cs="Calibri"/>
                <w:bCs/>
                <w:sz w:val="24"/>
                <w:szCs w:val="24"/>
                <w:lang w:val="en-TT"/>
              </w:rPr>
              <w:t xml:space="preserve">labels, captions and </w:t>
            </w:r>
            <w:r w:rsidRPr="0005275D">
              <w:rPr>
                <w:rFonts w:ascii="Century Gothic" w:hAnsi="Century Gothic" w:cs="Calibri"/>
                <w:bCs/>
                <w:sz w:val="24"/>
                <w:szCs w:val="24"/>
                <w:lang w:val="en-TT"/>
              </w:rPr>
              <w:t xml:space="preserve">sentences which can be read by themselves and others. </w:t>
            </w:r>
          </w:p>
        </w:tc>
      </w:tr>
      <w:tr w:rsidR="005114C3" w:rsidTr="007E70F1">
        <w:tc>
          <w:tcPr>
            <w:tcW w:w="2694" w:type="dxa"/>
          </w:tcPr>
          <w:p w:rsidR="005114C3" w:rsidRPr="0005275D" w:rsidRDefault="005114C3" w:rsidP="007E70F1">
            <w:pPr>
              <w:rPr>
                <w:rStyle w:val="Hyperlink"/>
                <w:rFonts w:ascii="Century Gothic" w:hAnsi="Century Gothic" w:cs="Arial"/>
                <w:b/>
                <w:color w:val="auto"/>
                <w:sz w:val="28"/>
                <w:szCs w:val="28"/>
                <w:u w:val="none"/>
              </w:rPr>
            </w:pPr>
            <w:proofErr w:type="spellStart"/>
            <w:r w:rsidRPr="0005275D">
              <w:rPr>
                <w:rStyle w:val="Hyperlink"/>
                <w:rFonts w:ascii="Century Gothic" w:hAnsi="Century Gothic" w:cs="Arial"/>
                <w:b/>
                <w:color w:val="auto"/>
                <w:sz w:val="28"/>
                <w:szCs w:val="28"/>
                <w:u w:val="none"/>
              </w:rPr>
              <w:t>Maths</w:t>
            </w:r>
            <w:proofErr w:type="spellEnd"/>
          </w:p>
        </w:tc>
        <w:tc>
          <w:tcPr>
            <w:tcW w:w="8080" w:type="dxa"/>
          </w:tcPr>
          <w:p w:rsidR="005114C3" w:rsidRPr="0005275D" w:rsidRDefault="005114C3" w:rsidP="007E70F1">
            <w:pPr>
              <w:rPr>
                <w:rFonts w:ascii="Century Gothic" w:hAnsi="Century Gothic" w:cs="Arial"/>
                <w:sz w:val="24"/>
                <w:szCs w:val="24"/>
              </w:rPr>
            </w:pPr>
            <w:r w:rsidRPr="0005275D">
              <w:rPr>
                <w:rFonts w:ascii="Century Gothic" w:hAnsi="Century Gothic" w:cs="Arial"/>
                <w:sz w:val="24"/>
                <w:szCs w:val="24"/>
              </w:rPr>
              <w:t>The children will be covering the following topics:</w:t>
            </w:r>
          </w:p>
          <w:p w:rsidR="005114C3" w:rsidRPr="0005275D" w:rsidRDefault="005114C3" w:rsidP="005114C3">
            <w:pPr>
              <w:pStyle w:val="ListParagraph"/>
              <w:numPr>
                <w:ilvl w:val="0"/>
                <w:numId w:val="9"/>
              </w:numPr>
              <w:rPr>
                <w:rStyle w:val="Hyperlink"/>
                <w:rFonts w:ascii="Century Gothic" w:hAnsi="Century Gothic" w:cs="Arial"/>
                <w:color w:val="auto"/>
                <w:sz w:val="24"/>
                <w:szCs w:val="24"/>
                <w:u w:val="none"/>
              </w:rPr>
            </w:pPr>
            <w:r w:rsidRPr="0005275D">
              <w:rPr>
                <w:rStyle w:val="Hyperlink"/>
                <w:rFonts w:ascii="Century Gothic" w:hAnsi="Century Gothic" w:cs="Arial"/>
                <w:color w:val="auto"/>
                <w:sz w:val="24"/>
                <w:szCs w:val="24"/>
                <w:u w:val="none"/>
              </w:rPr>
              <w:t>Addition of 2 single digits by counting on</w:t>
            </w:r>
          </w:p>
          <w:p w:rsidR="005114C3" w:rsidRPr="0005275D" w:rsidRDefault="005114C3" w:rsidP="005114C3">
            <w:pPr>
              <w:pStyle w:val="ListParagraph"/>
              <w:numPr>
                <w:ilvl w:val="0"/>
                <w:numId w:val="9"/>
              </w:numPr>
              <w:rPr>
                <w:rStyle w:val="Hyperlink"/>
                <w:rFonts w:ascii="Century Gothic" w:hAnsi="Century Gothic" w:cs="Arial"/>
                <w:color w:val="auto"/>
                <w:sz w:val="24"/>
                <w:szCs w:val="24"/>
                <w:u w:val="none"/>
              </w:rPr>
            </w:pPr>
            <w:r w:rsidRPr="0005275D">
              <w:rPr>
                <w:rStyle w:val="Hyperlink"/>
                <w:rFonts w:ascii="Century Gothic" w:hAnsi="Century Gothic" w:cs="Arial"/>
                <w:color w:val="auto"/>
                <w:sz w:val="24"/>
                <w:szCs w:val="24"/>
                <w:u w:val="none"/>
              </w:rPr>
              <w:t>Subtraction with 2 single digits by counting back</w:t>
            </w:r>
          </w:p>
          <w:p w:rsidR="005114C3" w:rsidRPr="0005275D" w:rsidRDefault="005114C3" w:rsidP="005114C3">
            <w:pPr>
              <w:pStyle w:val="ListParagraph"/>
              <w:numPr>
                <w:ilvl w:val="0"/>
                <w:numId w:val="9"/>
              </w:numPr>
              <w:rPr>
                <w:rStyle w:val="Hyperlink"/>
                <w:rFonts w:ascii="Century Gothic" w:hAnsi="Century Gothic" w:cs="Arial"/>
                <w:color w:val="auto"/>
                <w:sz w:val="24"/>
                <w:szCs w:val="24"/>
                <w:u w:val="none"/>
              </w:rPr>
            </w:pPr>
            <w:r w:rsidRPr="0005275D">
              <w:rPr>
                <w:rStyle w:val="Hyperlink"/>
                <w:rFonts w:ascii="Century Gothic" w:hAnsi="Century Gothic" w:cs="Arial"/>
                <w:color w:val="auto"/>
                <w:sz w:val="24"/>
                <w:szCs w:val="24"/>
                <w:u w:val="none"/>
              </w:rPr>
              <w:t>Solving problems involving halving and sharing</w:t>
            </w:r>
          </w:p>
          <w:p w:rsidR="005114C3" w:rsidRPr="0005275D" w:rsidRDefault="005114C3" w:rsidP="005114C3">
            <w:pPr>
              <w:pStyle w:val="ListParagraph"/>
              <w:numPr>
                <w:ilvl w:val="0"/>
                <w:numId w:val="9"/>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Space and Measure (Weight, position, distance and m</w:t>
            </w:r>
            <w:r w:rsidRPr="0005275D">
              <w:rPr>
                <w:rStyle w:val="Hyperlink"/>
                <w:rFonts w:ascii="Century Gothic" w:hAnsi="Century Gothic" w:cs="Arial"/>
                <w:color w:val="auto"/>
                <w:sz w:val="24"/>
                <w:szCs w:val="24"/>
                <w:u w:val="none"/>
              </w:rPr>
              <w:t>oney</w:t>
            </w:r>
            <w:r>
              <w:rPr>
                <w:rStyle w:val="Hyperlink"/>
                <w:rFonts w:ascii="Century Gothic" w:hAnsi="Century Gothic" w:cs="Arial"/>
                <w:color w:val="auto"/>
                <w:sz w:val="24"/>
                <w:szCs w:val="24"/>
                <w:u w:val="none"/>
              </w:rPr>
              <w:t>)</w:t>
            </w:r>
          </w:p>
          <w:p w:rsidR="005114C3" w:rsidRPr="005114C3" w:rsidRDefault="005114C3" w:rsidP="005114C3">
            <w:pPr>
              <w:pStyle w:val="ListParagraph"/>
              <w:numPr>
                <w:ilvl w:val="0"/>
                <w:numId w:val="9"/>
              </w:numPr>
              <w:rPr>
                <w:rStyle w:val="Hyperlink"/>
                <w:rFonts w:ascii="Century Gothic" w:hAnsi="Century Gothic" w:cs="Arial"/>
                <w:b/>
                <w:color w:val="auto"/>
                <w:sz w:val="24"/>
                <w:szCs w:val="24"/>
                <w:u w:val="none"/>
              </w:rPr>
            </w:pPr>
            <w:r>
              <w:rPr>
                <w:rStyle w:val="Hyperlink"/>
                <w:rFonts w:ascii="Century Gothic" w:hAnsi="Century Gothic" w:cs="Arial"/>
                <w:color w:val="auto"/>
                <w:sz w:val="24"/>
                <w:szCs w:val="24"/>
                <w:u w:val="none"/>
              </w:rPr>
              <w:t xml:space="preserve">Counting and grouping in 2’s, 5’s and 10’s. </w:t>
            </w:r>
          </w:p>
        </w:tc>
      </w:tr>
      <w:tr w:rsidR="005114C3" w:rsidTr="007E70F1">
        <w:tc>
          <w:tcPr>
            <w:tcW w:w="2694" w:type="dxa"/>
          </w:tcPr>
          <w:p w:rsidR="005114C3" w:rsidRPr="0005275D" w:rsidRDefault="005114C3" w:rsidP="007E70F1">
            <w:pPr>
              <w:rPr>
                <w:rStyle w:val="Hyperlink"/>
                <w:rFonts w:ascii="Century Gothic" w:hAnsi="Century Gothic" w:cs="Arial"/>
                <w:b/>
                <w:color w:val="auto"/>
                <w:sz w:val="28"/>
                <w:szCs w:val="28"/>
                <w:u w:val="none"/>
              </w:rPr>
            </w:pPr>
            <w:r w:rsidRPr="0005275D">
              <w:rPr>
                <w:rStyle w:val="Hyperlink"/>
                <w:rFonts w:ascii="Century Gothic" w:hAnsi="Century Gothic" w:cs="Arial"/>
                <w:b/>
                <w:color w:val="auto"/>
                <w:sz w:val="28"/>
                <w:szCs w:val="28"/>
                <w:u w:val="none"/>
              </w:rPr>
              <w:lastRenderedPageBreak/>
              <w:t>Communication &amp; Language</w:t>
            </w:r>
          </w:p>
        </w:tc>
        <w:tc>
          <w:tcPr>
            <w:tcW w:w="8080" w:type="dxa"/>
          </w:tcPr>
          <w:p w:rsidR="005114C3" w:rsidRPr="0005275D" w:rsidRDefault="005114C3" w:rsidP="007E70F1">
            <w:pPr>
              <w:rPr>
                <w:rStyle w:val="Hyperlink"/>
                <w:rFonts w:ascii="Century Gothic" w:hAnsi="Century Gothic" w:cs="Arial"/>
                <w:b/>
                <w:color w:val="auto"/>
                <w:sz w:val="24"/>
                <w:szCs w:val="24"/>
                <w:u w:val="none"/>
              </w:rPr>
            </w:pPr>
            <w:r w:rsidRPr="0005275D">
              <w:rPr>
                <w:rStyle w:val="Hyperlink"/>
                <w:rFonts w:ascii="Century Gothic" w:hAnsi="Century Gothic" w:cs="Arial"/>
                <w:color w:val="auto"/>
                <w:sz w:val="24"/>
                <w:szCs w:val="24"/>
                <w:u w:val="none"/>
              </w:rPr>
              <w:t>The children will be encouraged to respond to stories and instructions they hear with relevant comments, questions or actions. The children will have opportunity to answer ‘how’ and ‘why’ questions about the</w:t>
            </w:r>
            <w:r>
              <w:rPr>
                <w:rStyle w:val="Hyperlink"/>
                <w:rFonts w:ascii="Century Gothic" w:hAnsi="Century Gothic" w:cs="Arial"/>
                <w:color w:val="auto"/>
                <w:sz w:val="24"/>
                <w:szCs w:val="24"/>
                <w:u w:val="none"/>
              </w:rPr>
              <w:t>ir own experiences. They</w:t>
            </w:r>
            <w:r w:rsidRPr="0005275D">
              <w:rPr>
                <w:rStyle w:val="Hyperlink"/>
                <w:rFonts w:ascii="Century Gothic" w:hAnsi="Century Gothic" w:cs="Arial"/>
                <w:color w:val="auto"/>
                <w:sz w:val="24"/>
                <w:szCs w:val="24"/>
                <w:u w:val="none"/>
              </w:rPr>
              <w:t xml:space="preserve"> will also be developing their own narratives and explanations by connecting ideas or events.  </w:t>
            </w:r>
          </w:p>
        </w:tc>
      </w:tr>
      <w:tr w:rsidR="005114C3" w:rsidTr="007E70F1">
        <w:tc>
          <w:tcPr>
            <w:tcW w:w="2694" w:type="dxa"/>
          </w:tcPr>
          <w:p w:rsidR="005114C3" w:rsidRPr="0005275D" w:rsidRDefault="005114C3" w:rsidP="007E70F1">
            <w:pPr>
              <w:rPr>
                <w:rStyle w:val="Hyperlink"/>
                <w:rFonts w:ascii="Century Gothic" w:hAnsi="Century Gothic" w:cs="Arial"/>
                <w:b/>
                <w:color w:val="auto"/>
                <w:sz w:val="28"/>
                <w:szCs w:val="28"/>
                <w:u w:val="none"/>
              </w:rPr>
            </w:pPr>
            <w:r w:rsidRPr="0005275D">
              <w:rPr>
                <w:rStyle w:val="Hyperlink"/>
                <w:rFonts w:ascii="Century Gothic" w:hAnsi="Century Gothic" w:cs="Arial"/>
                <w:b/>
                <w:color w:val="auto"/>
                <w:sz w:val="28"/>
                <w:szCs w:val="28"/>
                <w:u w:val="none"/>
              </w:rPr>
              <w:t>Personal, Emotional and Social Development</w:t>
            </w:r>
          </w:p>
        </w:tc>
        <w:tc>
          <w:tcPr>
            <w:tcW w:w="8080" w:type="dxa"/>
          </w:tcPr>
          <w:p w:rsidR="005114C3" w:rsidRPr="0005275D" w:rsidRDefault="005114C3" w:rsidP="007E70F1">
            <w:pPr>
              <w:rPr>
                <w:rStyle w:val="Hyperlink"/>
                <w:rFonts w:ascii="Century Gothic" w:hAnsi="Century Gothic" w:cs="Arial"/>
                <w:b/>
                <w:color w:val="auto"/>
                <w:sz w:val="24"/>
                <w:szCs w:val="24"/>
                <w:u w:val="none"/>
              </w:rPr>
            </w:pPr>
            <w:r w:rsidRPr="0005275D">
              <w:rPr>
                <w:rStyle w:val="Hyperlink"/>
                <w:rFonts w:ascii="Century Gothic" w:hAnsi="Century Gothic" w:cs="Arial"/>
                <w:color w:val="auto"/>
                <w:sz w:val="24"/>
                <w:szCs w:val="24"/>
                <w:u w:val="none"/>
              </w:rPr>
              <w:t xml:space="preserve">This term the children will be encouraged to work in groups taking account of one another’s ideas about how to </w:t>
            </w:r>
            <w:proofErr w:type="spellStart"/>
            <w:r w:rsidRPr="0005275D">
              <w:rPr>
                <w:rStyle w:val="Hyperlink"/>
                <w:rFonts w:ascii="Century Gothic" w:hAnsi="Century Gothic" w:cs="Arial"/>
                <w:color w:val="auto"/>
                <w:sz w:val="24"/>
                <w:szCs w:val="24"/>
                <w:u w:val="none"/>
              </w:rPr>
              <w:t>organise</w:t>
            </w:r>
            <w:proofErr w:type="spellEnd"/>
            <w:r w:rsidRPr="0005275D">
              <w:rPr>
                <w:rStyle w:val="Hyperlink"/>
                <w:rFonts w:ascii="Century Gothic" w:hAnsi="Century Gothic" w:cs="Arial"/>
                <w:color w:val="auto"/>
                <w:sz w:val="24"/>
                <w:szCs w:val="24"/>
                <w:u w:val="none"/>
              </w:rPr>
              <w:t xml:space="preserve"> their activity. The children will be expected to be able to talk about how they and ot</w:t>
            </w:r>
            <w:r>
              <w:rPr>
                <w:rStyle w:val="Hyperlink"/>
                <w:rFonts w:ascii="Century Gothic" w:hAnsi="Century Gothic" w:cs="Arial"/>
                <w:color w:val="auto"/>
                <w:sz w:val="24"/>
                <w:szCs w:val="24"/>
                <w:u w:val="none"/>
              </w:rPr>
              <w:t>hers show feelings. Reception pupils</w:t>
            </w:r>
            <w:r w:rsidRPr="0005275D">
              <w:rPr>
                <w:rStyle w:val="Hyperlink"/>
                <w:rFonts w:ascii="Century Gothic" w:hAnsi="Century Gothic" w:cs="Arial"/>
                <w:color w:val="auto"/>
                <w:sz w:val="24"/>
                <w:szCs w:val="24"/>
                <w:u w:val="none"/>
              </w:rPr>
              <w:t xml:space="preserve"> will also have the opportunity to lead a school mass and perform a class assembly later in the term. </w:t>
            </w:r>
          </w:p>
        </w:tc>
      </w:tr>
      <w:tr w:rsidR="005114C3" w:rsidTr="007E70F1">
        <w:tc>
          <w:tcPr>
            <w:tcW w:w="2694" w:type="dxa"/>
          </w:tcPr>
          <w:p w:rsidR="005114C3" w:rsidRPr="0005275D" w:rsidRDefault="005114C3" w:rsidP="007E70F1">
            <w:pPr>
              <w:rPr>
                <w:rStyle w:val="Hyperlink"/>
                <w:rFonts w:ascii="Century Gothic" w:hAnsi="Century Gothic" w:cs="Arial"/>
                <w:b/>
                <w:color w:val="auto"/>
                <w:sz w:val="28"/>
                <w:szCs w:val="28"/>
                <w:u w:val="none"/>
              </w:rPr>
            </w:pPr>
            <w:r w:rsidRPr="0005275D">
              <w:rPr>
                <w:rStyle w:val="Hyperlink"/>
                <w:rFonts w:ascii="Century Gothic" w:hAnsi="Century Gothic" w:cs="Arial"/>
                <w:b/>
                <w:color w:val="auto"/>
                <w:sz w:val="28"/>
                <w:szCs w:val="28"/>
                <w:u w:val="none"/>
              </w:rPr>
              <w:t>Computing</w:t>
            </w:r>
          </w:p>
        </w:tc>
        <w:tc>
          <w:tcPr>
            <w:tcW w:w="8080" w:type="dxa"/>
          </w:tcPr>
          <w:p w:rsidR="005114C3" w:rsidRPr="0005275D" w:rsidRDefault="005114C3" w:rsidP="007E70F1">
            <w:pPr>
              <w:rPr>
                <w:rStyle w:val="Hyperlink"/>
                <w:rFonts w:ascii="Century Gothic" w:hAnsi="Century Gothic" w:cs="Arial"/>
                <w:color w:val="auto"/>
                <w:sz w:val="24"/>
                <w:szCs w:val="24"/>
                <w:u w:val="none"/>
              </w:rPr>
            </w:pPr>
            <w:r w:rsidRPr="0005275D">
              <w:rPr>
                <w:rStyle w:val="Hyperlink"/>
                <w:rFonts w:ascii="Century Gothic" w:hAnsi="Century Gothic" w:cs="Arial"/>
                <w:color w:val="auto"/>
                <w:sz w:val="24"/>
                <w:szCs w:val="24"/>
                <w:u w:val="none"/>
              </w:rPr>
              <w:t>The children will work with the following resources this term:</w:t>
            </w:r>
          </w:p>
          <w:p w:rsidR="005114C3" w:rsidRPr="0005275D" w:rsidRDefault="005114C3" w:rsidP="005114C3">
            <w:pPr>
              <w:pStyle w:val="ListParagraph"/>
              <w:numPr>
                <w:ilvl w:val="0"/>
                <w:numId w:val="10"/>
              </w:numPr>
              <w:rPr>
                <w:rStyle w:val="Hyperlink"/>
                <w:rFonts w:ascii="Century Gothic" w:hAnsi="Century Gothic" w:cs="Arial"/>
                <w:color w:val="auto"/>
                <w:sz w:val="24"/>
                <w:szCs w:val="24"/>
                <w:u w:val="none"/>
              </w:rPr>
            </w:pPr>
            <w:proofErr w:type="spellStart"/>
            <w:r w:rsidRPr="0005275D">
              <w:rPr>
                <w:rStyle w:val="Hyperlink"/>
                <w:rFonts w:ascii="Century Gothic" w:hAnsi="Century Gothic" w:cs="Arial"/>
                <w:color w:val="auto"/>
                <w:sz w:val="24"/>
                <w:szCs w:val="24"/>
                <w:u w:val="none"/>
              </w:rPr>
              <w:t>Ipads</w:t>
            </w:r>
            <w:proofErr w:type="spellEnd"/>
            <w:r w:rsidRPr="0005275D">
              <w:rPr>
                <w:rStyle w:val="Hyperlink"/>
                <w:rFonts w:ascii="Century Gothic" w:hAnsi="Century Gothic" w:cs="Arial"/>
                <w:color w:val="auto"/>
                <w:sz w:val="24"/>
                <w:szCs w:val="24"/>
                <w:u w:val="none"/>
              </w:rPr>
              <w:t xml:space="preserve">  </w:t>
            </w:r>
          </w:p>
          <w:p w:rsidR="005114C3" w:rsidRPr="0005275D" w:rsidRDefault="005114C3" w:rsidP="005114C3">
            <w:pPr>
              <w:pStyle w:val="ListParagraph"/>
              <w:numPr>
                <w:ilvl w:val="0"/>
                <w:numId w:val="10"/>
              </w:numPr>
              <w:rPr>
                <w:rStyle w:val="Hyperlink"/>
                <w:rFonts w:ascii="Century Gothic" w:hAnsi="Century Gothic" w:cs="Arial"/>
                <w:color w:val="auto"/>
                <w:sz w:val="24"/>
                <w:szCs w:val="24"/>
                <w:u w:val="none"/>
              </w:rPr>
            </w:pPr>
            <w:r w:rsidRPr="0005275D">
              <w:rPr>
                <w:rStyle w:val="Hyperlink"/>
                <w:rFonts w:ascii="Century Gothic" w:hAnsi="Century Gothic" w:cs="Arial"/>
                <w:color w:val="auto"/>
                <w:sz w:val="24"/>
                <w:szCs w:val="24"/>
                <w:u w:val="none"/>
              </w:rPr>
              <w:t>Computer suite – children will have an opportunity to use a range of software.</w:t>
            </w:r>
          </w:p>
          <w:p w:rsidR="005114C3" w:rsidRPr="0005275D" w:rsidRDefault="005114C3" w:rsidP="005114C3">
            <w:pPr>
              <w:pStyle w:val="ListParagraph"/>
              <w:numPr>
                <w:ilvl w:val="0"/>
                <w:numId w:val="10"/>
              </w:numPr>
              <w:rPr>
                <w:rStyle w:val="Hyperlink"/>
                <w:rFonts w:ascii="Century Gothic" w:hAnsi="Century Gothic" w:cs="Arial"/>
                <w:b/>
                <w:color w:val="auto"/>
                <w:sz w:val="24"/>
                <w:szCs w:val="24"/>
                <w:u w:val="none"/>
              </w:rPr>
            </w:pPr>
            <w:r w:rsidRPr="0005275D">
              <w:rPr>
                <w:rStyle w:val="Hyperlink"/>
                <w:rFonts w:ascii="Century Gothic" w:hAnsi="Century Gothic" w:cs="Arial"/>
                <w:color w:val="auto"/>
                <w:sz w:val="24"/>
                <w:szCs w:val="24"/>
                <w:u w:val="none"/>
              </w:rPr>
              <w:t xml:space="preserve">Programmable toys including </w:t>
            </w:r>
            <w:proofErr w:type="spellStart"/>
            <w:r w:rsidRPr="0005275D">
              <w:rPr>
                <w:rStyle w:val="Hyperlink"/>
                <w:rFonts w:ascii="Century Gothic" w:hAnsi="Century Gothic" w:cs="Arial"/>
                <w:color w:val="auto"/>
                <w:sz w:val="24"/>
                <w:szCs w:val="24"/>
                <w:u w:val="none"/>
              </w:rPr>
              <w:t>BeeBots</w:t>
            </w:r>
            <w:proofErr w:type="spellEnd"/>
          </w:p>
        </w:tc>
      </w:tr>
      <w:tr w:rsidR="005114C3" w:rsidTr="007E70F1">
        <w:tc>
          <w:tcPr>
            <w:tcW w:w="2694" w:type="dxa"/>
          </w:tcPr>
          <w:p w:rsidR="005114C3" w:rsidRPr="0005275D" w:rsidRDefault="005114C3" w:rsidP="007E70F1">
            <w:pPr>
              <w:rPr>
                <w:rStyle w:val="Hyperlink"/>
                <w:rFonts w:ascii="Century Gothic" w:hAnsi="Century Gothic" w:cs="Arial"/>
                <w:b/>
                <w:color w:val="auto"/>
                <w:sz w:val="28"/>
                <w:szCs w:val="28"/>
                <w:u w:val="none"/>
              </w:rPr>
            </w:pPr>
            <w:r w:rsidRPr="0005275D">
              <w:rPr>
                <w:rStyle w:val="Hyperlink"/>
                <w:rFonts w:ascii="Century Gothic" w:hAnsi="Century Gothic" w:cs="Arial"/>
                <w:b/>
                <w:color w:val="auto"/>
                <w:sz w:val="28"/>
                <w:szCs w:val="28"/>
                <w:u w:val="none"/>
              </w:rPr>
              <w:t>PE</w:t>
            </w:r>
          </w:p>
        </w:tc>
        <w:tc>
          <w:tcPr>
            <w:tcW w:w="8080" w:type="dxa"/>
          </w:tcPr>
          <w:p w:rsidR="005114C3" w:rsidRPr="0005275D" w:rsidRDefault="005114C3" w:rsidP="007E70F1">
            <w:pPr>
              <w:rPr>
                <w:rStyle w:val="Hyperlink"/>
                <w:rFonts w:ascii="Century Gothic" w:hAnsi="Century Gothic" w:cs="Arial"/>
                <w:b/>
                <w:color w:val="auto"/>
                <w:sz w:val="24"/>
                <w:szCs w:val="24"/>
                <w:u w:val="none"/>
              </w:rPr>
            </w:pPr>
            <w:r w:rsidRPr="0005275D">
              <w:rPr>
                <w:rStyle w:val="Hyperlink"/>
                <w:rFonts w:ascii="Century Gothic" w:hAnsi="Century Gothic" w:cs="Arial"/>
                <w:color w:val="auto"/>
                <w:sz w:val="24"/>
                <w:szCs w:val="24"/>
                <w:u w:val="none"/>
              </w:rPr>
              <w:t xml:space="preserve">This term we will be concentrating on Physical Literacy which focuses on speed, agility and travel. We will also be refining our ball skills. </w:t>
            </w:r>
            <w:r w:rsidRPr="008372C7">
              <w:rPr>
                <w:rStyle w:val="Hyperlink"/>
                <w:rFonts w:ascii="Century Gothic" w:hAnsi="Century Gothic" w:cs="Arial"/>
                <w:b/>
                <w:color w:val="auto"/>
                <w:sz w:val="24"/>
                <w:szCs w:val="24"/>
                <w:u w:val="none"/>
              </w:rPr>
              <w:t>Parents must ensure their child has a full PE kit in school. The kit will remain in school until half term.</w:t>
            </w:r>
          </w:p>
        </w:tc>
      </w:tr>
      <w:tr w:rsidR="005114C3" w:rsidTr="007E70F1">
        <w:trPr>
          <w:trHeight w:val="1641"/>
        </w:trPr>
        <w:tc>
          <w:tcPr>
            <w:tcW w:w="2694" w:type="dxa"/>
          </w:tcPr>
          <w:p w:rsidR="005114C3" w:rsidRPr="0005275D" w:rsidRDefault="005114C3" w:rsidP="007E70F1">
            <w:pPr>
              <w:rPr>
                <w:rStyle w:val="Hyperlink"/>
                <w:rFonts w:ascii="Century Gothic" w:hAnsi="Century Gothic" w:cs="Arial"/>
                <w:b/>
                <w:color w:val="auto"/>
                <w:sz w:val="28"/>
                <w:szCs w:val="28"/>
                <w:u w:val="none"/>
              </w:rPr>
            </w:pPr>
            <w:r w:rsidRPr="0005275D">
              <w:rPr>
                <w:rStyle w:val="Hyperlink"/>
                <w:rFonts w:ascii="Century Gothic" w:hAnsi="Century Gothic" w:cs="Arial"/>
                <w:b/>
                <w:color w:val="auto"/>
                <w:sz w:val="28"/>
                <w:szCs w:val="28"/>
                <w:u w:val="none"/>
              </w:rPr>
              <w:t>The World</w:t>
            </w:r>
          </w:p>
        </w:tc>
        <w:tc>
          <w:tcPr>
            <w:tcW w:w="8080" w:type="dxa"/>
          </w:tcPr>
          <w:p w:rsidR="005114C3" w:rsidRDefault="005114C3" w:rsidP="007E70F1">
            <w:pPr>
              <w:rPr>
                <w:rFonts w:ascii="Century Gothic" w:hAnsi="Century Gothic" w:cs="Arial"/>
                <w:sz w:val="24"/>
                <w:szCs w:val="24"/>
              </w:rPr>
            </w:pPr>
            <w:r w:rsidRPr="0005275D">
              <w:rPr>
                <w:rFonts w:ascii="Century Gothic" w:hAnsi="Century Gothic" w:cs="Arial"/>
                <w:sz w:val="24"/>
                <w:szCs w:val="24"/>
              </w:rPr>
              <w:t>We will be covering the following topics:</w:t>
            </w:r>
          </w:p>
          <w:p w:rsidR="00E069F5" w:rsidRPr="00E069F5" w:rsidRDefault="00E069F5" w:rsidP="00E069F5">
            <w:pPr>
              <w:pStyle w:val="ListParagraph"/>
              <w:numPr>
                <w:ilvl w:val="0"/>
                <w:numId w:val="12"/>
              </w:numPr>
              <w:rPr>
                <w:rFonts w:ascii="Century Gothic" w:hAnsi="Century Gothic" w:cs="Arial"/>
                <w:sz w:val="24"/>
                <w:szCs w:val="24"/>
              </w:rPr>
            </w:pPr>
            <w:r>
              <w:rPr>
                <w:rFonts w:ascii="Century Gothic" w:hAnsi="Century Gothic" w:cs="Arial"/>
                <w:sz w:val="24"/>
                <w:szCs w:val="24"/>
              </w:rPr>
              <w:t xml:space="preserve">Moseley – The local environment </w:t>
            </w:r>
          </w:p>
          <w:p w:rsidR="005114C3" w:rsidRPr="0005275D" w:rsidRDefault="005114C3" w:rsidP="005114C3">
            <w:pPr>
              <w:pStyle w:val="ListParagraph"/>
              <w:numPr>
                <w:ilvl w:val="0"/>
                <w:numId w:val="11"/>
              </w:numPr>
              <w:rPr>
                <w:rStyle w:val="Hyperlink"/>
                <w:rFonts w:ascii="Century Gothic" w:hAnsi="Century Gothic" w:cs="Arial"/>
                <w:color w:val="auto"/>
                <w:sz w:val="24"/>
                <w:szCs w:val="24"/>
                <w:u w:val="none"/>
              </w:rPr>
            </w:pPr>
            <w:proofErr w:type="spellStart"/>
            <w:r w:rsidRPr="0005275D">
              <w:rPr>
                <w:rStyle w:val="Hyperlink"/>
                <w:rFonts w:ascii="Century Gothic" w:hAnsi="Century Gothic" w:cs="Arial"/>
                <w:color w:val="auto"/>
                <w:sz w:val="24"/>
                <w:szCs w:val="24"/>
                <w:u w:val="none"/>
              </w:rPr>
              <w:t>Minibeasts</w:t>
            </w:r>
            <w:proofErr w:type="spellEnd"/>
            <w:r w:rsidRPr="0005275D">
              <w:rPr>
                <w:rStyle w:val="Hyperlink"/>
                <w:rFonts w:ascii="Century Gothic" w:hAnsi="Century Gothic" w:cs="Arial"/>
                <w:color w:val="auto"/>
                <w:sz w:val="24"/>
                <w:szCs w:val="24"/>
                <w:u w:val="none"/>
              </w:rPr>
              <w:t xml:space="preserve"> – life cycles, changes and habitats</w:t>
            </w:r>
          </w:p>
          <w:p w:rsidR="005114C3" w:rsidRDefault="005114C3" w:rsidP="005114C3">
            <w:pPr>
              <w:pStyle w:val="ListParagraph"/>
              <w:numPr>
                <w:ilvl w:val="0"/>
                <w:numId w:val="11"/>
              </w:numPr>
              <w:rPr>
                <w:rStyle w:val="Hyperlink"/>
                <w:rFonts w:ascii="Century Gothic" w:hAnsi="Century Gothic" w:cs="Arial"/>
                <w:color w:val="auto"/>
                <w:sz w:val="24"/>
                <w:szCs w:val="24"/>
                <w:u w:val="none"/>
              </w:rPr>
            </w:pPr>
            <w:r w:rsidRPr="0005275D">
              <w:rPr>
                <w:rStyle w:val="Hyperlink"/>
                <w:rFonts w:ascii="Century Gothic" w:hAnsi="Century Gothic" w:cs="Arial"/>
                <w:color w:val="auto"/>
                <w:sz w:val="24"/>
                <w:szCs w:val="24"/>
                <w:u w:val="none"/>
              </w:rPr>
              <w:t>Plants – growing, comparing and observing</w:t>
            </w:r>
          </w:p>
          <w:p w:rsidR="005114C3" w:rsidRPr="00E069F5" w:rsidRDefault="005114C3" w:rsidP="00E069F5">
            <w:pPr>
              <w:pStyle w:val="ListParagraph"/>
              <w:numPr>
                <w:ilvl w:val="0"/>
                <w:numId w:val="11"/>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Seasons –</w:t>
            </w:r>
            <w:r w:rsidR="00E069F5">
              <w:rPr>
                <w:rStyle w:val="Hyperlink"/>
                <w:rFonts w:ascii="Century Gothic" w:hAnsi="Century Gothic" w:cs="Arial"/>
                <w:color w:val="auto"/>
                <w:sz w:val="24"/>
                <w:szCs w:val="24"/>
                <w:u w:val="none"/>
              </w:rPr>
              <w:t xml:space="preserve"> </w:t>
            </w:r>
            <w:r>
              <w:rPr>
                <w:rStyle w:val="Hyperlink"/>
                <w:rFonts w:ascii="Century Gothic" w:hAnsi="Century Gothic" w:cs="Arial"/>
                <w:color w:val="auto"/>
                <w:sz w:val="24"/>
                <w:szCs w:val="24"/>
                <w:u w:val="none"/>
              </w:rPr>
              <w:t xml:space="preserve">Summer </w:t>
            </w:r>
          </w:p>
        </w:tc>
      </w:tr>
    </w:tbl>
    <w:p w:rsidR="005114C3" w:rsidRPr="00C4609D" w:rsidRDefault="005114C3" w:rsidP="005114C3">
      <w:pPr>
        <w:rPr>
          <w:rStyle w:val="Hyperlink"/>
          <w:rFonts w:ascii="Century Gothic" w:hAnsi="Century Gothic" w:cs="Arial"/>
          <w:b/>
          <w:color w:val="auto"/>
          <w:sz w:val="16"/>
          <w:szCs w:val="16"/>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5114C3" w:rsidTr="007E70F1">
        <w:tc>
          <w:tcPr>
            <w:tcW w:w="2694" w:type="dxa"/>
          </w:tcPr>
          <w:p w:rsidR="005114C3" w:rsidRPr="0005275D" w:rsidRDefault="005114C3" w:rsidP="007E70F1">
            <w:pPr>
              <w:rPr>
                <w:rFonts w:ascii="Century Gothic" w:hAnsi="Century Gothic" w:cs="Arial"/>
                <w:b/>
                <w:sz w:val="28"/>
                <w:szCs w:val="28"/>
              </w:rPr>
            </w:pPr>
            <w:r w:rsidRPr="0005275D">
              <w:rPr>
                <w:rFonts w:ascii="Century Gothic" w:hAnsi="Century Gothic" w:cs="Arial"/>
                <w:b/>
                <w:sz w:val="28"/>
                <w:szCs w:val="28"/>
              </w:rPr>
              <w:t>Homework</w:t>
            </w:r>
          </w:p>
        </w:tc>
        <w:tc>
          <w:tcPr>
            <w:tcW w:w="8080" w:type="dxa"/>
          </w:tcPr>
          <w:p w:rsidR="005114C3" w:rsidRPr="0005275D" w:rsidRDefault="005114C3" w:rsidP="007E70F1">
            <w:pPr>
              <w:rPr>
                <w:rFonts w:ascii="Century Gothic" w:hAnsi="Century Gothic" w:cs="Arial"/>
                <w:sz w:val="24"/>
                <w:szCs w:val="24"/>
              </w:rPr>
            </w:pPr>
            <w:smartTag w:uri="urn:schemas-microsoft-com:office:smarttags" w:element="City">
              <w:r w:rsidRPr="0005275D">
                <w:rPr>
                  <w:rFonts w:ascii="Century Gothic" w:hAnsi="Century Gothic" w:cs="Arial"/>
                  <w:b/>
                  <w:sz w:val="24"/>
                  <w:szCs w:val="24"/>
                </w:rPr>
                <w:t>Reading</w:t>
              </w:r>
            </w:smartTag>
            <w:r w:rsidRPr="0005275D">
              <w:rPr>
                <w:rFonts w:ascii="Century Gothic" w:hAnsi="Century Gothic" w:cs="Arial"/>
                <w:b/>
                <w:sz w:val="24"/>
                <w:szCs w:val="24"/>
              </w:rPr>
              <w:t xml:space="preserve">: </w:t>
            </w:r>
            <w:r w:rsidRPr="0005275D">
              <w:rPr>
                <w:rFonts w:ascii="Century Gothic" w:hAnsi="Century Gothic" w:cs="Arial"/>
                <w:sz w:val="24"/>
                <w:szCs w:val="24"/>
              </w:rPr>
              <w:t>Children will continue to have reading books sent home, these will be changed when your child is familiar with the story and confident to discuss the characters and events.</w:t>
            </w:r>
          </w:p>
          <w:p w:rsidR="005114C3" w:rsidRDefault="005114C3" w:rsidP="007E70F1">
            <w:pPr>
              <w:rPr>
                <w:rFonts w:ascii="Century Gothic" w:hAnsi="Century Gothic" w:cs="Arial"/>
                <w:sz w:val="24"/>
                <w:szCs w:val="24"/>
              </w:rPr>
            </w:pPr>
            <w:r w:rsidRPr="0005275D">
              <w:rPr>
                <w:rFonts w:ascii="Century Gothic" w:hAnsi="Century Gothic" w:cs="Arial"/>
                <w:b/>
                <w:sz w:val="24"/>
                <w:szCs w:val="24"/>
              </w:rPr>
              <w:t>Keywords</w:t>
            </w:r>
            <w:r w:rsidR="00E069F5">
              <w:rPr>
                <w:rFonts w:ascii="Century Gothic" w:hAnsi="Century Gothic" w:cs="Arial"/>
                <w:b/>
                <w:sz w:val="24"/>
                <w:szCs w:val="24"/>
              </w:rPr>
              <w:t>/Spellings</w:t>
            </w:r>
            <w:r w:rsidRPr="0005275D">
              <w:rPr>
                <w:rFonts w:ascii="Century Gothic" w:hAnsi="Century Gothic" w:cs="Arial"/>
                <w:sz w:val="24"/>
                <w:szCs w:val="24"/>
              </w:rPr>
              <w:t>: Your child will be tested on their set of words on a weekly basis and new words will be given when appropriate.</w:t>
            </w:r>
          </w:p>
          <w:p w:rsidR="00E069F5" w:rsidRPr="00E069F5" w:rsidRDefault="00E069F5" w:rsidP="007E70F1">
            <w:pPr>
              <w:rPr>
                <w:rFonts w:ascii="Century Gothic" w:hAnsi="Century Gothic" w:cs="Arial"/>
                <w:sz w:val="24"/>
                <w:szCs w:val="24"/>
              </w:rPr>
            </w:pPr>
            <w:proofErr w:type="spellStart"/>
            <w:r>
              <w:rPr>
                <w:rFonts w:ascii="Century Gothic" w:hAnsi="Century Gothic" w:cs="Arial"/>
                <w:b/>
                <w:sz w:val="24"/>
                <w:szCs w:val="24"/>
              </w:rPr>
              <w:t>Maths</w:t>
            </w:r>
            <w:proofErr w:type="spellEnd"/>
            <w:r>
              <w:rPr>
                <w:rFonts w:ascii="Century Gothic" w:hAnsi="Century Gothic" w:cs="Arial"/>
                <w:b/>
                <w:sz w:val="24"/>
                <w:szCs w:val="24"/>
              </w:rPr>
              <w:t>:</w:t>
            </w:r>
            <w:r>
              <w:rPr>
                <w:rFonts w:ascii="Century Gothic" w:hAnsi="Century Gothic" w:cs="Arial"/>
                <w:sz w:val="24"/>
                <w:szCs w:val="24"/>
              </w:rPr>
              <w:t xml:space="preserve"> All children have their math’s challenge booklets in book bags. </w:t>
            </w:r>
            <w:proofErr w:type="gramStart"/>
            <w:r>
              <w:rPr>
                <w:rFonts w:ascii="Century Gothic" w:hAnsi="Century Gothic" w:cs="Arial"/>
                <w:sz w:val="24"/>
                <w:szCs w:val="24"/>
              </w:rPr>
              <w:t>Please  sign</w:t>
            </w:r>
            <w:proofErr w:type="gramEnd"/>
            <w:r>
              <w:rPr>
                <w:rFonts w:ascii="Century Gothic" w:hAnsi="Century Gothic" w:cs="Arial"/>
                <w:sz w:val="24"/>
                <w:szCs w:val="24"/>
              </w:rPr>
              <w:t xml:space="preserve"> and date as the activities are completed.  </w:t>
            </w:r>
          </w:p>
        </w:tc>
      </w:tr>
      <w:tr w:rsidR="005114C3" w:rsidTr="007E70F1">
        <w:tc>
          <w:tcPr>
            <w:tcW w:w="2694" w:type="dxa"/>
          </w:tcPr>
          <w:p w:rsidR="005114C3" w:rsidRPr="0005275D" w:rsidRDefault="005114C3" w:rsidP="007E70F1">
            <w:pPr>
              <w:rPr>
                <w:rFonts w:ascii="Century Gothic" w:hAnsi="Century Gothic" w:cs="Arial"/>
                <w:b/>
                <w:sz w:val="28"/>
                <w:szCs w:val="28"/>
              </w:rPr>
            </w:pPr>
            <w:r w:rsidRPr="0005275D">
              <w:rPr>
                <w:rFonts w:ascii="Century Gothic" w:hAnsi="Century Gothic" w:cs="Arial"/>
                <w:b/>
                <w:sz w:val="28"/>
                <w:szCs w:val="28"/>
              </w:rPr>
              <w:t>Attendance and Punctuality</w:t>
            </w:r>
          </w:p>
        </w:tc>
        <w:tc>
          <w:tcPr>
            <w:tcW w:w="8080" w:type="dxa"/>
          </w:tcPr>
          <w:p w:rsidR="005114C3" w:rsidRPr="00E069F5" w:rsidRDefault="005114C3" w:rsidP="007E70F1">
            <w:pPr>
              <w:rPr>
                <w:rFonts w:ascii="Century Gothic" w:hAnsi="Century Gothic" w:cs="Arial"/>
                <w:sz w:val="21"/>
                <w:szCs w:val="21"/>
              </w:rPr>
            </w:pPr>
            <w:r w:rsidRPr="00E069F5">
              <w:rPr>
                <w:rFonts w:ascii="Century Gothic" w:hAnsi="Century Gothic" w:cs="Arial"/>
                <w:sz w:val="21"/>
                <w:szCs w:val="21"/>
              </w:rPr>
              <w:t xml:space="preserve">This year we have a school target of </w:t>
            </w:r>
            <w:r w:rsidRPr="00E069F5">
              <w:rPr>
                <w:rFonts w:ascii="Century Gothic" w:hAnsi="Century Gothic" w:cs="Arial"/>
                <w:b/>
                <w:sz w:val="21"/>
                <w:szCs w:val="21"/>
              </w:rPr>
              <w:t>97%</w:t>
            </w:r>
            <w:r w:rsidRPr="00E069F5">
              <w:rPr>
                <w:rFonts w:ascii="Century Gothic" w:hAnsi="Century Gothic" w:cs="Arial"/>
                <w:sz w:val="21"/>
                <w:szCs w:val="21"/>
              </w:rPr>
              <w:t xml:space="preserve"> for all pupils. It is very important that your child attends school every day that they are fit and well. Pupils with attendance of less than 90% are regarded by the Government as having Persistent Absenc</w:t>
            </w:r>
            <w:bookmarkStart w:id="0" w:name="_GoBack"/>
            <w:bookmarkEnd w:id="0"/>
            <w:r w:rsidRPr="00E069F5">
              <w:rPr>
                <w:rFonts w:ascii="Century Gothic" w:hAnsi="Century Gothic" w:cs="Arial"/>
                <w:sz w:val="21"/>
                <w:szCs w:val="21"/>
              </w:rPr>
              <w:t xml:space="preserve">e and pupils with attendance in danger of falling to this level will be invited into school. </w:t>
            </w:r>
          </w:p>
        </w:tc>
      </w:tr>
      <w:tr w:rsidR="00A37438" w:rsidTr="007E70F1">
        <w:tc>
          <w:tcPr>
            <w:tcW w:w="2694" w:type="dxa"/>
          </w:tcPr>
          <w:p w:rsidR="00A37438" w:rsidRPr="0005275D" w:rsidRDefault="00A46428" w:rsidP="007E70F1">
            <w:pPr>
              <w:rPr>
                <w:rFonts w:ascii="Century Gothic" w:hAnsi="Century Gothic" w:cs="Arial"/>
                <w:b/>
                <w:sz w:val="28"/>
                <w:szCs w:val="28"/>
              </w:rPr>
            </w:pPr>
            <w:r>
              <w:rPr>
                <w:rFonts w:ascii="Century Gothic" w:hAnsi="Century Gothic" w:cs="Arial"/>
                <w:b/>
                <w:sz w:val="28"/>
                <w:szCs w:val="28"/>
              </w:rPr>
              <w:t xml:space="preserve">Important </w:t>
            </w:r>
            <w:r w:rsidR="00A37438">
              <w:rPr>
                <w:rFonts w:ascii="Century Gothic" w:hAnsi="Century Gothic" w:cs="Arial"/>
                <w:b/>
                <w:sz w:val="28"/>
                <w:szCs w:val="28"/>
              </w:rPr>
              <w:t>Dates</w:t>
            </w:r>
            <w:r>
              <w:rPr>
                <w:rFonts w:ascii="Century Gothic" w:hAnsi="Century Gothic" w:cs="Arial"/>
                <w:b/>
                <w:sz w:val="28"/>
                <w:szCs w:val="28"/>
              </w:rPr>
              <w:t xml:space="preserve"> </w:t>
            </w:r>
            <w:r w:rsidR="00A37438">
              <w:rPr>
                <w:rFonts w:ascii="Century Gothic" w:hAnsi="Century Gothic" w:cs="Arial"/>
                <w:b/>
                <w:sz w:val="28"/>
                <w:szCs w:val="28"/>
              </w:rPr>
              <w:t xml:space="preserve"> </w:t>
            </w:r>
          </w:p>
        </w:tc>
        <w:tc>
          <w:tcPr>
            <w:tcW w:w="8080" w:type="dxa"/>
          </w:tcPr>
          <w:p w:rsidR="00A37438" w:rsidRPr="00E069F5" w:rsidRDefault="00E069F5" w:rsidP="007E70F1">
            <w:pPr>
              <w:rPr>
                <w:rFonts w:ascii="Century Gothic" w:hAnsi="Century Gothic" w:cs="Arial"/>
                <w:sz w:val="21"/>
                <w:szCs w:val="21"/>
              </w:rPr>
            </w:pPr>
            <w:r w:rsidRPr="00E069F5">
              <w:rPr>
                <w:rFonts w:ascii="Century Gothic" w:hAnsi="Century Gothic" w:cs="Arial"/>
                <w:b/>
                <w:sz w:val="21"/>
                <w:szCs w:val="21"/>
              </w:rPr>
              <w:t>Friday 28</w:t>
            </w:r>
            <w:r w:rsidR="00A37438" w:rsidRPr="00E069F5">
              <w:rPr>
                <w:rFonts w:ascii="Century Gothic" w:hAnsi="Century Gothic" w:cs="Arial"/>
                <w:b/>
                <w:sz w:val="21"/>
                <w:szCs w:val="21"/>
                <w:vertAlign w:val="superscript"/>
              </w:rPr>
              <w:t>th</w:t>
            </w:r>
            <w:r w:rsidR="00A37438" w:rsidRPr="00E069F5">
              <w:rPr>
                <w:rFonts w:ascii="Century Gothic" w:hAnsi="Century Gothic" w:cs="Arial"/>
                <w:b/>
                <w:sz w:val="21"/>
                <w:szCs w:val="21"/>
              </w:rPr>
              <w:t xml:space="preserve"> June -</w:t>
            </w:r>
            <w:r w:rsidR="00A37438" w:rsidRPr="00E069F5">
              <w:rPr>
                <w:rFonts w:ascii="Century Gothic" w:hAnsi="Century Gothic" w:cs="Arial"/>
                <w:sz w:val="21"/>
                <w:szCs w:val="21"/>
              </w:rPr>
              <w:t xml:space="preserve"> Reception Assembly </w:t>
            </w:r>
          </w:p>
          <w:p w:rsidR="00A37438" w:rsidRPr="00E069F5" w:rsidRDefault="00E069F5" w:rsidP="007E70F1">
            <w:pPr>
              <w:rPr>
                <w:rFonts w:ascii="Century Gothic" w:hAnsi="Century Gothic" w:cs="Arial"/>
                <w:sz w:val="21"/>
                <w:szCs w:val="21"/>
              </w:rPr>
            </w:pPr>
            <w:r w:rsidRPr="00E069F5">
              <w:rPr>
                <w:rFonts w:ascii="Century Gothic" w:hAnsi="Century Gothic" w:cs="Arial"/>
                <w:b/>
                <w:sz w:val="21"/>
                <w:szCs w:val="21"/>
              </w:rPr>
              <w:t>Thursday 11</w:t>
            </w:r>
            <w:r w:rsidR="00A37438" w:rsidRPr="00E069F5">
              <w:rPr>
                <w:rFonts w:ascii="Century Gothic" w:hAnsi="Century Gothic" w:cs="Arial"/>
                <w:b/>
                <w:sz w:val="21"/>
                <w:szCs w:val="21"/>
                <w:vertAlign w:val="superscript"/>
              </w:rPr>
              <w:t>th</w:t>
            </w:r>
            <w:r w:rsidR="00A37438" w:rsidRPr="00E069F5">
              <w:rPr>
                <w:rFonts w:ascii="Century Gothic" w:hAnsi="Century Gothic" w:cs="Arial"/>
                <w:b/>
                <w:sz w:val="21"/>
                <w:szCs w:val="21"/>
              </w:rPr>
              <w:t xml:space="preserve"> July</w:t>
            </w:r>
            <w:r w:rsidR="00A37438" w:rsidRPr="00E069F5">
              <w:rPr>
                <w:rFonts w:ascii="Century Gothic" w:hAnsi="Century Gothic" w:cs="Arial"/>
                <w:sz w:val="21"/>
                <w:szCs w:val="21"/>
              </w:rPr>
              <w:t xml:space="preserve"> – Reception Mass</w:t>
            </w:r>
          </w:p>
          <w:p w:rsidR="00A37438" w:rsidRPr="00FB6619" w:rsidRDefault="00E069F5" w:rsidP="007E70F1">
            <w:pPr>
              <w:rPr>
                <w:rFonts w:ascii="Century Gothic" w:hAnsi="Century Gothic" w:cs="Arial"/>
                <w:sz w:val="22"/>
                <w:szCs w:val="22"/>
              </w:rPr>
            </w:pPr>
            <w:r w:rsidRPr="00E069F5">
              <w:rPr>
                <w:rFonts w:ascii="Century Gothic" w:hAnsi="Century Gothic" w:cs="Arial"/>
                <w:b/>
                <w:sz w:val="21"/>
                <w:szCs w:val="21"/>
              </w:rPr>
              <w:t>Friday 12</w:t>
            </w:r>
            <w:r w:rsidR="00A37438" w:rsidRPr="00E069F5">
              <w:rPr>
                <w:rFonts w:ascii="Century Gothic" w:hAnsi="Century Gothic" w:cs="Arial"/>
                <w:b/>
                <w:sz w:val="21"/>
                <w:szCs w:val="21"/>
                <w:vertAlign w:val="superscript"/>
              </w:rPr>
              <w:t>th</w:t>
            </w:r>
            <w:r w:rsidR="00A37438" w:rsidRPr="00E069F5">
              <w:rPr>
                <w:rFonts w:ascii="Century Gothic" w:hAnsi="Century Gothic" w:cs="Arial"/>
                <w:b/>
                <w:sz w:val="21"/>
                <w:szCs w:val="21"/>
              </w:rPr>
              <w:t xml:space="preserve"> July</w:t>
            </w:r>
            <w:r w:rsidR="00A37438" w:rsidRPr="00E069F5">
              <w:rPr>
                <w:rFonts w:ascii="Century Gothic" w:hAnsi="Century Gothic" w:cs="Arial"/>
                <w:sz w:val="21"/>
                <w:szCs w:val="21"/>
              </w:rPr>
              <w:t xml:space="preserve"> - Summer Trip to Hatton Country Park</w:t>
            </w:r>
            <w:r w:rsidR="00A37438">
              <w:rPr>
                <w:rFonts w:ascii="Century Gothic" w:hAnsi="Century Gothic" w:cs="Arial"/>
                <w:sz w:val="22"/>
                <w:szCs w:val="22"/>
              </w:rPr>
              <w:t xml:space="preserve"> </w:t>
            </w:r>
          </w:p>
        </w:tc>
      </w:tr>
    </w:tbl>
    <w:p w:rsidR="005114C3" w:rsidRPr="00C4609D" w:rsidRDefault="005114C3" w:rsidP="005114C3">
      <w:pPr>
        <w:rPr>
          <w:rFonts w:ascii="Century Gothic" w:hAnsi="Century Gothic" w:cs="Arial"/>
        </w:rPr>
      </w:pPr>
    </w:p>
    <w:p w:rsidR="005114C3" w:rsidRDefault="005114C3" w:rsidP="005114C3">
      <w:pPr>
        <w:rPr>
          <w:rFonts w:ascii="Century Gothic" w:hAnsi="Century Gothic" w:cs="Arial"/>
          <w:sz w:val="24"/>
          <w:szCs w:val="24"/>
        </w:rPr>
      </w:pPr>
      <w:r w:rsidRPr="00C4609D">
        <w:rPr>
          <w:rFonts w:ascii="Century Gothic" w:hAnsi="Century Gothic" w:cs="Arial"/>
          <w:sz w:val="24"/>
          <w:szCs w:val="24"/>
        </w:rPr>
        <w:t>If you have any questions</w:t>
      </w:r>
      <w:r>
        <w:rPr>
          <w:rFonts w:ascii="Century Gothic" w:hAnsi="Century Gothic" w:cs="Arial"/>
          <w:sz w:val="24"/>
          <w:szCs w:val="24"/>
        </w:rPr>
        <w:t xml:space="preserve"> please speak to me informally at the end of the day or make an appointment through the school office. </w:t>
      </w:r>
    </w:p>
    <w:p w:rsidR="005114C3" w:rsidRDefault="005114C3" w:rsidP="005114C3">
      <w:pPr>
        <w:rPr>
          <w:rFonts w:ascii="Century Gothic" w:hAnsi="Century Gothic" w:cs="Arial"/>
          <w:sz w:val="24"/>
          <w:szCs w:val="24"/>
        </w:rPr>
      </w:pPr>
    </w:p>
    <w:p w:rsidR="005114C3" w:rsidRDefault="005114C3" w:rsidP="005114C3">
      <w:pPr>
        <w:rPr>
          <w:rFonts w:ascii="Century Gothic" w:hAnsi="Century Gothic" w:cs="Arial"/>
          <w:sz w:val="24"/>
          <w:szCs w:val="24"/>
        </w:rPr>
      </w:pPr>
      <w:r>
        <w:rPr>
          <w:rFonts w:ascii="Century Gothic" w:hAnsi="Century Gothic" w:cs="Arial"/>
          <w:sz w:val="24"/>
          <w:szCs w:val="24"/>
        </w:rPr>
        <w:t>Yours sincerely</w:t>
      </w:r>
    </w:p>
    <w:p w:rsidR="005114C3" w:rsidRPr="004B1077" w:rsidRDefault="00E069F5" w:rsidP="005114C3">
      <w:pPr>
        <w:rPr>
          <w:rFonts w:ascii="Arial" w:hAnsi="Arial" w:cs="Arial"/>
          <w:sz w:val="24"/>
          <w:szCs w:val="24"/>
        </w:rPr>
      </w:pPr>
      <w:proofErr w:type="spellStart"/>
      <w:r>
        <w:rPr>
          <w:rFonts w:ascii="Arial" w:hAnsi="Arial" w:cs="Arial"/>
          <w:sz w:val="24"/>
          <w:szCs w:val="24"/>
        </w:rPr>
        <w:t>Mrs</w:t>
      </w:r>
      <w:proofErr w:type="spellEnd"/>
      <w:r>
        <w:rPr>
          <w:rFonts w:ascii="Arial" w:hAnsi="Arial" w:cs="Arial"/>
          <w:sz w:val="24"/>
          <w:szCs w:val="24"/>
        </w:rPr>
        <w:t xml:space="preserve"> Riches</w:t>
      </w:r>
      <w:r w:rsidR="005114C3">
        <w:rPr>
          <w:rFonts w:ascii="Arial" w:hAnsi="Arial" w:cs="Arial"/>
          <w:sz w:val="24"/>
          <w:szCs w:val="24"/>
        </w:rPr>
        <w:t xml:space="preserve"> </w:t>
      </w:r>
    </w:p>
    <w:p w:rsidR="0059321B" w:rsidRDefault="0059321B" w:rsidP="00474D44">
      <w:pPr>
        <w:rPr>
          <w:rStyle w:val="Hyperlink"/>
          <w:rFonts w:ascii="Arial" w:hAnsi="Arial" w:cs="Arial"/>
          <w:color w:val="auto"/>
          <w:u w:val="none"/>
        </w:rPr>
      </w:pPr>
    </w:p>
    <w:sectPr w:rsidR="0059321B"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535D9B48" wp14:editId="491AFA43">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2AFFC5C4" wp14:editId="3152B97C">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4DA29640" wp14:editId="716AE4AC">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CD38901" wp14:editId="4A3BC234">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719632BC" wp14:editId="2A253B14">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71582D94" wp14:editId="5ED97343">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5727ABC7" wp14:editId="27F5D45A">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1CE0391E" wp14:editId="60FC051E">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3F5D4C34" wp14:editId="79414DD7">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595420F9" wp14:editId="0B81D1A4">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0E544A9C" wp14:editId="52BF07D4">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59C42F6" wp14:editId="56C17CE8">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FB5"/>
    <w:multiLevelType w:val="hybridMultilevel"/>
    <w:tmpl w:val="27A8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B1785"/>
    <w:multiLevelType w:val="hybridMultilevel"/>
    <w:tmpl w:val="1D20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201BAA"/>
    <w:multiLevelType w:val="hybridMultilevel"/>
    <w:tmpl w:val="ED78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9258A0"/>
    <w:multiLevelType w:val="hybridMultilevel"/>
    <w:tmpl w:val="84BE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AC5C3D"/>
    <w:multiLevelType w:val="hybridMultilevel"/>
    <w:tmpl w:val="9A70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1"/>
  </w:num>
  <w:num w:numId="6">
    <w:abstractNumId w:val="9"/>
  </w:num>
  <w:num w:numId="7">
    <w:abstractNumId w:val="11"/>
  </w:num>
  <w:num w:numId="8">
    <w:abstractNumId w:val="7"/>
  </w:num>
  <w:num w:numId="9">
    <w:abstractNumId w:val="10"/>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1507B1"/>
    <w:rsid w:val="00191C95"/>
    <w:rsid w:val="0025780A"/>
    <w:rsid w:val="00261A19"/>
    <w:rsid w:val="00272CC4"/>
    <w:rsid w:val="002D23FD"/>
    <w:rsid w:val="002E7279"/>
    <w:rsid w:val="0037710B"/>
    <w:rsid w:val="003F0184"/>
    <w:rsid w:val="00442434"/>
    <w:rsid w:val="00474D44"/>
    <w:rsid w:val="004A1BA3"/>
    <w:rsid w:val="004C63D2"/>
    <w:rsid w:val="004C65A7"/>
    <w:rsid w:val="004F6384"/>
    <w:rsid w:val="005114C3"/>
    <w:rsid w:val="005723A6"/>
    <w:rsid w:val="0059321B"/>
    <w:rsid w:val="0059799F"/>
    <w:rsid w:val="005B2B93"/>
    <w:rsid w:val="005C213B"/>
    <w:rsid w:val="00661ABE"/>
    <w:rsid w:val="00665540"/>
    <w:rsid w:val="00701142"/>
    <w:rsid w:val="00710850"/>
    <w:rsid w:val="00713A61"/>
    <w:rsid w:val="00741123"/>
    <w:rsid w:val="00765599"/>
    <w:rsid w:val="00781FCB"/>
    <w:rsid w:val="007B3198"/>
    <w:rsid w:val="007D6429"/>
    <w:rsid w:val="007E0F86"/>
    <w:rsid w:val="00820405"/>
    <w:rsid w:val="00834279"/>
    <w:rsid w:val="00841F36"/>
    <w:rsid w:val="00877BFB"/>
    <w:rsid w:val="00892B63"/>
    <w:rsid w:val="008B59AB"/>
    <w:rsid w:val="008D4FDA"/>
    <w:rsid w:val="009163DA"/>
    <w:rsid w:val="009170C9"/>
    <w:rsid w:val="0093141B"/>
    <w:rsid w:val="00941DBF"/>
    <w:rsid w:val="00944A1D"/>
    <w:rsid w:val="00956D61"/>
    <w:rsid w:val="00980A7D"/>
    <w:rsid w:val="009A1F62"/>
    <w:rsid w:val="009F7FDE"/>
    <w:rsid w:val="00A36FE9"/>
    <w:rsid w:val="00A37438"/>
    <w:rsid w:val="00A46428"/>
    <w:rsid w:val="00A50A62"/>
    <w:rsid w:val="00A66533"/>
    <w:rsid w:val="00A721FB"/>
    <w:rsid w:val="00A8576F"/>
    <w:rsid w:val="00AA3031"/>
    <w:rsid w:val="00AB0342"/>
    <w:rsid w:val="00AD4C13"/>
    <w:rsid w:val="00AE408F"/>
    <w:rsid w:val="00B00C35"/>
    <w:rsid w:val="00B161E2"/>
    <w:rsid w:val="00B3726E"/>
    <w:rsid w:val="00B37EEA"/>
    <w:rsid w:val="00B85F58"/>
    <w:rsid w:val="00B910B5"/>
    <w:rsid w:val="00BB3E9F"/>
    <w:rsid w:val="00C4609D"/>
    <w:rsid w:val="00CB5B9E"/>
    <w:rsid w:val="00D10F4E"/>
    <w:rsid w:val="00D12AAA"/>
    <w:rsid w:val="00D148ED"/>
    <w:rsid w:val="00D40EE1"/>
    <w:rsid w:val="00D64020"/>
    <w:rsid w:val="00DE0959"/>
    <w:rsid w:val="00E069F5"/>
    <w:rsid w:val="00E20DC7"/>
    <w:rsid w:val="00E3065F"/>
    <w:rsid w:val="00E651BF"/>
    <w:rsid w:val="00EC631A"/>
    <w:rsid w:val="00ED0269"/>
    <w:rsid w:val="00ED18AD"/>
    <w:rsid w:val="00F5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Caroline Pratty</cp:lastModifiedBy>
  <cp:revision>2</cp:revision>
  <cp:lastPrinted>2017-01-05T15:58:00Z</cp:lastPrinted>
  <dcterms:created xsi:type="dcterms:W3CDTF">2019-04-29T15:03:00Z</dcterms:created>
  <dcterms:modified xsi:type="dcterms:W3CDTF">2019-04-29T15:03:00Z</dcterms:modified>
</cp:coreProperties>
</file>