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51" w:rsidRDefault="00177F51"/>
    <w:p w:rsidR="00B0092C" w:rsidRDefault="00B0092C" w:rsidP="00B0092C">
      <w:r>
        <w:rPr>
          <w:b/>
          <w:noProof/>
          <w:lang w:eastAsia="en-GB"/>
        </w:rPr>
        <w:drawing>
          <wp:anchor distT="0" distB="0" distL="114300" distR="114300" simplePos="0" relativeHeight="251661312" behindDoc="1" locked="0" layoutInCell="1" allowOverlap="1" wp14:anchorId="42546570" wp14:editId="3AC45759">
            <wp:simplePos x="0" y="0"/>
            <wp:positionH relativeFrom="column">
              <wp:posOffset>2117725</wp:posOffset>
            </wp:positionH>
            <wp:positionV relativeFrom="paragraph">
              <wp:posOffset>266065</wp:posOffset>
            </wp:positionV>
            <wp:extent cx="1525270" cy="1533525"/>
            <wp:effectExtent l="0" t="0" r="0" b="9525"/>
            <wp:wrapTight wrapText="bothSides">
              <wp:wrapPolygon edited="0">
                <wp:start x="0" y="0"/>
                <wp:lineTo x="0" y="21466"/>
                <wp:lineTo x="21312" y="21466"/>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p>
    <w:p w:rsidR="00B0092C" w:rsidRDefault="00B0092C" w:rsidP="00B0092C"/>
    <w:p w:rsidR="00B0092C" w:rsidRDefault="00B0092C" w:rsidP="00B0092C"/>
    <w:p w:rsidR="00B0092C" w:rsidRDefault="00B0092C" w:rsidP="00B0092C">
      <w:pPr>
        <w:jc w:val="center"/>
        <w:rPr>
          <w:sz w:val="36"/>
        </w:rPr>
      </w:pPr>
    </w:p>
    <w:p w:rsidR="00B0092C" w:rsidRDefault="00B0092C" w:rsidP="00B0092C">
      <w:pPr>
        <w:jc w:val="center"/>
        <w:rPr>
          <w:sz w:val="36"/>
        </w:rPr>
      </w:pPr>
    </w:p>
    <w:p w:rsidR="00B0092C" w:rsidRDefault="00B0092C" w:rsidP="00B0092C">
      <w:pPr>
        <w:jc w:val="center"/>
        <w:rPr>
          <w:sz w:val="36"/>
        </w:rPr>
      </w:pPr>
    </w:p>
    <w:p w:rsidR="00B0092C" w:rsidRPr="0019786A" w:rsidRDefault="00B0092C" w:rsidP="00B0092C">
      <w:pPr>
        <w:jc w:val="center"/>
        <w:rPr>
          <w:rFonts w:ascii="SassoonPrimaryInfant" w:hAnsi="SassoonPrimaryInfant"/>
          <w:b/>
          <w:sz w:val="36"/>
        </w:rPr>
      </w:pPr>
      <w:r w:rsidRPr="0019786A">
        <w:rPr>
          <w:rFonts w:ascii="SassoonPrimaryInfant" w:hAnsi="SassoonPrimaryInfant"/>
          <w:b/>
          <w:sz w:val="36"/>
        </w:rPr>
        <w:t xml:space="preserve">Teaching and Learning Policy 2018 </w:t>
      </w:r>
    </w:p>
    <w:p w:rsidR="00B0092C" w:rsidRPr="0019786A" w:rsidRDefault="00B0092C" w:rsidP="00B0092C">
      <w:pPr>
        <w:jc w:val="center"/>
        <w:rPr>
          <w:rFonts w:ascii="SassoonPrimaryInfant" w:hAnsi="SassoonPrimaryInfant"/>
          <w:b/>
          <w:sz w:val="36"/>
        </w:rPr>
      </w:pPr>
    </w:p>
    <w:p w:rsidR="00B0092C" w:rsidRPr="0019786A" w:rsidRDefault="00B0092C" w:rsidP="00B0092C">
      <w:pPr>
        <w:jc w:val="center"/>
        <w:rPr>
          <w:rFonts w:ascii="SassoonPrimaryInfant" w:hAnsi="SassoonPrimaryInfant"/>
          <w:b/>
          <w:sz w:val="36"/>
        </w:rPr>
      </w:pPr>
      <w:r w:rsidRPr="0019786A">
        <w:rPr>
          <w:rFonts w:ascii="SassoonPrimaryInfant" w:hAnsi="SassoonPrimaryInfant"/>
          <w:b/>
          <w:sz w:val="36"/>
        </w:rPr>
        <w:t>Mission Statement</w:t>
      </w:r>
    </w:p>
    <w:p w:rsidR="00B0092C" w:rsidRPr="0019786A" w:rsidRDefault="00B0092C" w:rsidP="00B0092C">
      <w:pPr>
        <w:jc w:val="center"/>
        <w:rPr>
          <w:rFonts w:ascii="SassoonPrimaryInfant" w:hAnsi="SassoonPrimaryInfant"/>
          <w:b/>
          <w:sz w:val="36"/>
        </w:rPr>
      </w:pPr>
      <w:r w:rsidRPr="0019786A">
        <w:rPr>
          <w:rFonts w:ascii="SassoonPrimaryInfant" w:hAnsi="SassoonPrimaryInfant"/>
          <w:b/>
          <w:noProof/>
          <w:sz w:val="24"/>
          <w:szCs w:val="16"/>
          <w:lang w:eastAsia="en-GB"/>
        </w:rPr>
        <w:drawing>
          <wp:inline distT="0" distB="0" distL="0" distR="0" wp14:anchorId="1957CD1F" wp14:editId="5864E54B">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B0092C" w:rsidRPr="0019786A" w:rsidRDefault="00B0092C" w:rsidP="00B0092C">
      <w:pPr>
        <w:jc w:val="center"/>
        <w:rPr>
          <w:rFonts w:ascii="SassoonPrimaryInfant" w:hAnsi="SassoonPrimaryInfant"/>
          <w:b/>
          <w:sz w:val="36"/>
        </w:rPr>
      </w:pPr>
      <w:r w:rsidRPr="0019786A">
        <w:rPr>
          <w:rFonts w:ascii="SassoonPrimaryInfant" w:hAnsi="SassoonPrimaryInfant"/>
          <w:b/>
          <w:sz w:val="36"/>
        </w:rPr>
        <w:t>At SS John &amp; Monica’s, we learn through</w:t>
      </w:r>
    </w:p>
    <w:p w:rsidR="00B0092C" w:rsidRPr="0019786A" w:rsidRDefault="00B0092C" w:rsidP="00B0092C">
      <w:pPr>
        <w:jc w:val="center"/>
        <w:rPr>
          <w:rFonts w:ascii="SassoonPrimaryInfant" w:hAnsi="SassoonPrimaryInfant"/>
          <w:b/>
          <w:sz w:val="36"/>
        </w:rPr>
      </w:pPr>
      <w:proofErr w:type="gramStart"/>
      <w:r w:rsidRPr="0019786A">
        <w:rPr>
          <w:rFonts w:ascii="SassoonPrimaryInfant" w:hAnsi="SassoonPrimaryInfant"/>
          <w:b/>
          <w:sz w:val="36"/>
        </w:rPr>
        <w:t>the</w:t>
      </w:r>
      <w:proofErr w:type="gramEnd"/>
      <w:r w:rsidRPr="0019786A">
        <w:rPr>
          <w:rFonts w:ascii="SassoonPrimaryInfant" w:hAnsi="SassoonPrimaryInfant"/>
          <w:b/>
          <w:sz w:val="36"/>
        </w:rPr>
        <w:t xml:space="preserve"> example of Jesus to</w:t>
      </w:r>
    </w:p>
    <w:p w:rsidR="00B0092C" w:rsidRDefault="00B0092C" w:rsidP="00B0092C">
      <w:pPr>
        <w:jc w:val="center"/>
        <w:rPr>
          <w:rFonts w:ascii="SassoonPrimaryInfant" w:hAnsi="SassoonPrimaryInfant"/>
          <w:b/>
          <w:sz w:val="36"/>
        </w:rPr>
      </w:pPr>
      <w:r w:rsidRPr="0019786A">
        <w:rPr>
          <w:rFonts w:ascii="SassoonPrimaryInfant" w:hAnsi="SassoonPrimaryInfant"/>
          <w:b/>
          <w:sz w:val="36"/>
        </w:rPr>
        <w:t>Love, Respect, Understand and Value each other.</w:t>
      </w:r>
    </w:p>
    <w:p w:rsidR="00B0092C" w:rsidRDefault="00B0092C" w:rsidP="00B0092C">
      <w:pPr>
        <w:jc w:val="center"/>
        <w:rPr>
          <w:rFonts w:ascii="SassoonPrimaryInfant" w:hAnsi="SassoonPrimaryInfant"/>
          <w:b/>
          <w:sz w:val="36"/>
        </w:rPr>
      </w:pPr>
    </w:p>
    <w:p w:rsidR="00B0092C" w:rsidRDefault="00B0092C" w:rsidP="00B0092C">
      <w:pPr>
        <w:jc w:val="center"/>
        <w:rPr>
          <w:rFonts w:ascii="SassoonPrimaryInfant" w:hAnsi="SassoonPrimaryInfant"/>
          <w:b/>
          <w:sz w:val="36"/>
        </w:rPr>
      </w:pPr>
    </w:p>
    <w:p w:rsidR="00B0092C" w:rsidRPr="0019786A" w:rsidRDefault="00B0092C" w:rsidP="00B0092C">
      <w:pPr>
        <w:jc w:val="center"/>
        <w:rPr>
          <w:rFonts w:ascii="SassoonPrimaryInfant" w:hAnsi="SassoonPrimaryInfant"/>
          <w:b/>
          <w:sz w:val="36"/>
        </w:rPr>
      </w:pPr>
    </w:p>
    <w:p w:rsidR="00B0092C" w:rsidRDefault="00B0092C" w:rsidP="00B0092C">
      <w:pPr>
        <w:jc w:val="center"/>
        <w:rPr>
          <w:rFonts w:ascii="Lucida Calligraphy" w:hAnsi="Lucida Calligraphy"/>
          <w:b/>
          <w:sz w:val="36"/>
        </w:rPr>
      </w:pPr>
    </w:p>
    <w:p w:rsidR="005E1B29" w:rsidRPr="00B01730" w:rsidRDefault="005E1B29" w:rsidP="005E1B29">
      <w:pPr>
        <w:jc w:val="center"/>
        <w:rPr>
          <w:rFonts w:eastAsia="Calibri" w:cs="Times New Roman"/>
          <w:b/>
          <w:sz w:val="24"/>
          <w:szCs w:val="24"/>
        </w:rPr>
      </w:pPr>
    </w:p>
    <w:p w:rsidR="005E1B29" w:rsidRPr="00B01730" w:rsidRDefault="005E1B29" w:rsidP="005E1B29">
      <w:pPr>
        <w:jc w:val="center"/>
        <w:rPr>
          <w:rFonts w:eastAsia="Calibri" w:cs="Times New Roman"/>
          <w:b/>
          <w:sz w:val="24"/>
          <w:szCs w:val="24"/>
        </w:rPr>
      </w:pPr>
    </w:p>
    <w:p w:rsidR="005E1B29" w:rsidRPr="00B01730" w:rsidRDefault="005E1B29" w:rsidP="005E1B29">
      <w:pPr>
        <w:jc w:val="center"/>
        <w:rPr>
          <w:rFonts w:eastAsia="Calibri" w:cs="Times New Roman"/>
          <w:b/>
          <w:sz w:val="24"/>
          <w:szCs w:val="24"/>
        </w:rPr>
      </w:pPr>
    </w:p>
    <w:p w:rsidR="000B69CA" w:rsidRPr="00B01730" w:rsidRDefault="003778FD" w:rsidP="000B69CA">
      <w:pPr>
        <w:jc w:val="center"/>
        <w:rPr>
          <w:b/>
          <w:sz w:val="24"/>
          <w:szCs w:val="24"/>
        </w:rPr>
      </w:pPr>
      <w:r>
        <w:rPr>
          <w:b/>
          <w:sz w:val="24"/>
          <w:szCs w:val="24"/>
        </w:rPr>
        <w:t>Policy</w:t>
      </w:r>
      <w:r w:rsidR="000B69CA" w:rsidRPr="00B01730">
        <w:rPr>
          <w:b/>
          <w:sz w:val="24"/>
          <w:szCs w:val="24"/>
        </w:rPr>
        <w:t xml:space="preserve"> on Teaching and Learning </w:t>
      </w:r>
    </w:p>
    <w:p w:rsidR="00D81571" w:rsidRPr="00B01730" w:rsidRDefault="000B69CA" w:rsidP="00BF018B">
      <w:pPr>
        <w:jc w:val="center"/>
        <w:rPr>
          <w:b/>
          <w:sz w:val="24"/>
          <w:szCs w:val="24"/>
        </w:rPr>
      </w:pPr>
      <w:r w:rsidRPr="00B01730">
        <w:rPr>
          <w:b/>
          <w:sz w:val="24"/>
          <w:szCs w:val="24"/>
        </w:rPr>
        <w:t xml:space="preserve">Ss. John and Monica </w:t>
      </w:r>
      <w:proofErr w:type="gramStart"/>
      <w:r w:rsidRPr="00B01730">
        <w:rPr>
          <w:b/>
          <w:sz w:val="24"/>
          <w:szCs w:val="24"/>
        </w:rPr>
        <w:t>is</w:t>
      </w:r>
      <w:proofErr w:type="gramEnd"/>
      <w:r w:rsidRPr="00B01730">
        <w:rPr>
          <w:b/>
          <w:sz w:val="24"/>
          <w:szCs w:val="24"/>
        </w:rPr>
        <w:t xml:space="preserve"> a Catholic School enriched by a variety of cultural and faith backgrounds. It is founded on a partnership with parents and parish.</w:t>
      </w:r>
    </w:p>
    <w:p w:rsidR="005E1B29" w:rsidRPr="00B01730" w:rsidRDefault="005E1B29" w:rsidP="00D81571">
      <w:pPr>
        <w:jc w:val="center"/>
        <w:rPr>
          <w:rFonts w:eastAsia="Calibri" w:cs="Times New Roman"/>
          <w:b/>
          <w:sz w:val="24"/>
          <w:szCs w:val="24"/>
        </w:rPr>
      </w:pPr>
    </w:p>
    <w:p w:rsidR="00D81571" w:rsidRPr="00B01730" w:rsidRDefault="00D81571" w:rsidP="00D81571">
      <w:pPr>
        <w:jc w:val="center"/>
        <w:rPr>
          <w:b/>
          <w:sz w:val="24"/>
          <w:szCs w:val="24"/>
        </w:rPr>
      </w:pPr>
      <w:r w:rsidRPr="00B01730">
        <w:rPr>
          <w:b/>
          <w:sz w:val="24"/>
          <w:szCs w:val="24"/>
        </w:rPr>
        <w:t>INTRODUCTION</w:t>
      </w:r>
    </w:p>
    <w:p w:rsidR="00D81571" w:rsidRPr="00B01730" w:rsidRDefault="00D81571" w:rsidP="00D81571">
      <w:pPr>
        <w:jc w:val="center"/>
        <w:rPr>
          <w:sz w:val="24"/>
          <w:szCs w:val="24"/>
          <w:lang w:val="en-US"/>
        </w:rPr>
      </w:pPr>
      <w:r w:rsidRPr="00B01730">
        <w:rPr>
          <w:sz w:val="24"/>
          <w:szCs w:val="24"/>
          <w:lang w:val="en-US"/>
        </w:rPr>
        <w:t>At SS. John and Monica</w:t>
      </w:r>
      <w:r w:rsidR="000B69CA" w:rsidRPr="00B01730">
        <w:rPr>
          <w:sz w:val="24"/>
          <w:szCs w:val="24"/>
          <w:lang w:val="en-US"/>
        </w:rPr>
        <w:t xml:space="preserve"> Primary School we are committed to high quality teaching and learning to raise standards of achievement for all </w:t>
      </w:r>
      <w:r w:rsidR="00EB26A3" w:rsidRPr="00B01730">
        <w:rPr>
          <w:sz w:val="24"/>
          <w:szCs w:val="24"/>
          <w:lang w:val="en-US"/>
        </w:rPr>
        <w:t xml:space="preserve">our </w:t>
      </w:r>
      <w:r w:rsidR="000B69CA" w:rsidRPr="00B01730">
        <w:rPr>
          <w:sz w:val="24"/>
          <w:szCs w:val="24"/>
          <w:lang w:val="en-US"/>
        </w:rPr>
        <w:t xml:space="preserve">children. All teachers and governors have been consulted in developing this policy, which </w:t>
      </w:r>
      <w:proofErr w:type="spellStart"/>
      <w:r w:rsidR="000B69CA" w:rsidRPr="00B01730">
        <w:rPr>
          <w:sz w:val="24"/>
          <w:szCs w:val="24"/>
          <w:lang w:val="en-US"/>
        </w:rPr>
        <w:t>summarises</w:t>
      </w:r>
      <w:proofErr w:type="spellEnd"/>
      <w:r w:rsidR="000B69CA" w:rsidRPr="00B01730">
        <w:rPr>
          <w:sz w:val="24"/>
          <w:szCs w:val="24"/>
          <w:lang w:val="en-US"/>
        </w:rPr>
        <w:t xml:space="preserve"> expectations and common working practices. It reflects what has been agreed in terms of approach and consistency and makes explicit the best practice to which the school aspires</w:t>
      </w:r>
      <w:r w:rsidR="00EB26A3" w:rsidRPr="00B01730">
        <w:rPr>
          <w:sz w:val="24"/>
          <w:szCs w:val="24"/>
          <w:lang w:val="en-US"/>
        </w:rPr>
        <w:t>.</w:t>
      </w:r>
    </w:p>
    <w:p w:rsidR="00E26465" w:rsidRPr="00B01730" w:rsidRDefault="000B69CA" w:rsidP="00BF018B">
      <w:pPr>
        <w:pStyle w:val="NormalWeb"/>
        <w:rPr>
          <w:rFonts w:asciiTheme="minorHAnsi" w:hAnsiTheme="minorHAnsi" w:cs="Arial"/>
        </w:rPr>
      </w:pPr>
      <w:r w:rsidRPr="00B01730">
        <w:rPr>
          <w:rFonts w:asciiTheme="minorHAnsi" w:hAnsiTheme="minorHAnsi"/>
          <w:lang w:val="en-US"/>
        </w:rPr>
        <w:t>This policy should be read in conjunction with our subject policies.</w:t>
      </w:r>
    </w:p>
    <w:p w:rsidR="00D81571" w:rsidRPr="00B01730" w:rsidRDefault="00D81571" w:rsidP="00D81571">
      <w:pPr>
        <w:spacing w:before="100" w:beforeAutospacing="1" w:after="100" w:afterAutospacing="1" w:line="240" w:lineRule="auto"/>
        <w:jc w:val="center"/>
        <w:rPr>
          <w:rFonts w:eastAsia="Times New Roman" w:cs="Times New Roman"/>
          <w:sz w:val="24"/>
          <w:szCs w:val="24"/>
          <w:lang w:val="en-US" w:eastAsia="en-TT"/>
        </w:rPr>
      </w:pPr>
      <w:r w:rsidRPr="00B01730">
        <w:rPr>
          <w:rFonts w:eastAsia="Times New Roman" w:cs="Times New Roman"/>
          <w:b/>
          <w:bCs/>
          <w:sz w:val="24"/>
          <w:szCs w:val="24"/>
          <w:lang w:val="en-US" w:eastAsia="en-TT"/>
        </w:rPr>
        <w:t>PRINCIPLES OF TEACHING AND LEARNING</w:t>
      </w:r>
    </w:p>
    <w:p w:rsidR="00D81571" w:rsidRPr="00B01730" w:rsidRDefault="00D81571" w:rsidP="00D81571">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Learning is the purpose of the whole school and is a shared commitment. At SS. John and Monica’s we </w:t>
      </w:r>
      <w:proofErr w:type="spellStart"/>
      <w:r w:rsidRPr="00B01730">
        <w:rPr>
          <w:rFonts w:eastAsia="Times New Roman" w:cs="Times New Roman"/>
          <w:sz w:val="24"/>
          <w:szCs w:val="24"/>
          <w:lang w:val="en-US" w:eastAsia="en-TT"/>
        </w:rPr>
        <w:t>recognise</w:t>
      </w:r>
      <w:proofErr w:type="spellEnd"/>
      <w:r w:rsidRPr="00B01730">
        <w:rPr>
          <w:rFonts w:eastAsia="Times New Roman" w:cs="Times New Roman"/>
          <w:sz w:val="24"/>
          <w:szCs w:val="24"/>
          <w:lang w:val="en-US" w:eastAsia="en-TT"/>
        </w:rPr>
        <w:t xml:space="preserve"> </w:t>
      </w:r>
      <w:r w:rsidR="00EB26A3" w:rsidRPr="00B01730">
        <w:rPr>
          <w:rFonts w:eastAsia="Times New Roman" w:cs="Times New Roman"/>
          <w:sz w:val="24"/>
          <w:szCs w:val="24"/>
          <w:lang w:val="en-US" w:eastAsia="en-TT"/>
        </w:rPr>
        <w:t>that education involves pupils</w:t>
      </w:r>
      <w:r w:rsidRPr="00B01730">
        <w:rPr>
          <w:rFonts w:eastAsia="Times New Roman" w:cs="Times New Roman"/>
          <w:sz w:val="24"/>
          <w:szCs w:val="24"/>
          <w:lang w:val="en-US" w:eastAsia="en-TT"/>
        </w:rPr>
        <w:t xml:space="preserve">, parents, staff, governors, the community and the local authority, and that for optimum benefit all should work closely together to support the process of learning. </w:t>
      </w:r>
    </w:p>
    <w:p w:rsidR="00D81571" w:rsidRPr="00B01730" w:rsidRDefault="00D81571" w:rsidP="00D81571">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Working in partnership, we aim to:</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a supportive, positive, healthy, caring and safe environment, which has high expectations and values all members of the school community;</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proofErr w:type="spellStart"/>
      <w:r w:rsidRPr="00B01730">
        <w:rPr>
          <w:rFonts w:eastAsia="Times New Roman" w:cs="Times New Roman"/>
          <w:sz w:val="24"/>
          <w:szCs w:val="24"/>
          <w:lang w:val="en-US" w:eastAsia="en-TT"/>
        </w:rPr>
        <w:t>recognise</w:t>
      </w:r>
      <w:proofErr w:type="spellEnd"/>
      <w:r w:rsidRPr="00B01730">
        <w:rPr>
          <w:rFonts w:eastAsia="Times New Roman" w:cs="Times New Roman"/>
          <w:sz w:val="24"/>
          <w:szCs w:val="24"/>
          <w:lang w:val="en-US" w:eastAsia="en-TT"/>
        </w:rPr>
        <w:t xml:space="preserve"> the needs and aspirations of all individuals and prov</w:t>
      </w:r>
      <w:r w:rsidR="00EB26A3" w:rsidRPr="00B01730">
        <w:rPr>
          <w:rFonts w:eastAsia="Times New Roman" w:cs="Times New Roman"/>
          <w:sz w:val="24"/>
          <w:szCs w:val="24"/>
          <w:lang w:val="en-US" w:eastAsia="en-TT"/>
        </w:rPr>
        <w:t>ide opportunities for all pupils</w:t>
      </w:r>
      <w:r w:rsidRPr="00B01730">
        <w:rPr>
          <w:rFonts w:eastAsia="Times New Roman" w:cs="Times New Roman"/>
          <w:sz w:val="24"/>
          <w:szCs w:val="24"/>
          <w:lang w:val="en-US" w:eastAsia="en-TT"/>
        </w:rPr>
        <w:t xml:space="preserve"> to make the best possible progress and attain the highest personal achievements;</w:t>
      </w:r>
    </w:p>
    <w:p w:rsidR="00D81571" w:rsidRPr="00B01730" w:rsidRDefault="00EB26A3"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ensure children</w:t>
      </w:r>
      <w:r w:rsidR="00D81571" w:rsidRPr="00B01730">
        <w:rPr>
          <w:rFonts w:eastAsia="Times New Roman" w:cs="Times New Roman"/>
          <w:sz w:val="24"/>
          <w:szCs w:val="24"/>
          <w:lang w:val="en-US" w:eastAsia="en-TT"/>
        </w:rPr>
        <w:t xml:space="preserve"> can develop as literate, numerate and technologically competent individuals, within a broad, balanced, exciting and challenging curriculum;</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rich and varied contexts and experiences for pupils to acquire, develop and apply a broad range of knowledge, skills and understanding;</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provide a curriculum which promotes the spiritual, moral, social, cultural, physical, mental </w:t>
      </w:r>
      <w:r w:rsidR="00EB26A3" w:rsidRPr="00B01730">
        <w:rPr>
          <w:rFonts w:eastAsia="Times New Roman" w:cs="Times New Roman"/>
          <w:sz w:val="24"/>
          <w:szCs w:val="24"/>
          <w:lang w:val="en-US" w:eastAsia="en-TT"/>
        </w:rPr>
        <w:t>and emotional development of all</w:t>
      </w:r>
      <w:r w:rsidRPr="00B01730">
        <w:rPr>
          <w:rFonts w:eastAsia="Times New Roman" w:cs="Times New Roman"/>
          <w:sz w:val="24"/>
          <w:szCs w:val="24"/>
          <w:lang w:val="en-US" w:eastAsia="en-TT"/>
        </w:rPr>
        <w:t xml:space="preserve"> pupils;</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 individuals with lively, enquiring minds, good thinking skills, self-respect, self-discipline and positive attitudes;</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all children to be enthusiastic and committed learners, promoting their self -esteem, self-worth and emotional well-being;</w:t>
      </w:r>
    </w:p>
    <w:p w:rsidR="00D81571" w:rsidRPr="00B01730" w:rsidRDefault="00EB26A3"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w:t>
      </w:r>
      <w:r w:rsidR="00D81571" w:rsidRPr="00B01730">
        <w:rPr>
          <w:rFonts w:eastAsia="Times New Roman" w:cs="Times New Roman"/>
          <w:sz w:val="24"/>
          <w:szCs w:val="24"/>
          <w:lang w:val="en-US" w:eastAsia="en-TT"/>
        </w:rPr>
        <w:t xml:space="preserve"> confidence and capacity to learn and work independently</w:t>
      </w:r>
      <w:r w:rsidRPr="00B01730">
        <w:rPr>
          <w:rFonts w:eastAsia="Times New Roman" w:cs="Times New Roman"/>
          <w:sz w:val="24"/>
          <w:szCs w:val="24"/>
          <w:lang w:val="en-US" w:eastAsia="en-TT"/>
        </w:rPr>
        <w:t xml:space="preserve">, creatively </w:t>
      </w:r>
      <w:r w:rsidR="00D81571" w:rsidRPr="00B01730">
        <w:rPr>
          <w:rFonts w:eastAsia="Times New Roman" w:cs="Times New Roman"/>
          <w:sz w:val="24"/>
          <w:szCs w:val="24"/>
          <w:lang w:val="en-US" w:eastAsia="en-TT"/>
        </w:rPr>
        <w:t xml:space="preserve"> and collaboratively;</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develop enduring values of respect, honesty, equality, integrity, tolerance, fairness and trust;</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children to respond positively to the opportunities, challenges and</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responsibilities of a rapidly changing world;</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children to value the diversity in our society and the environment in which they live;</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encourage</w:t>
      </w:r>
      <w:proofErr w:type="gramEnd"/>
      <w:r w:rsidRPr="00B01730">
        <w:rPr>
          <w:rFonts w:eastAsia="Times New Roman" w:cs="Times New Roman"/>
          <w:sz w:val="24"/>
          <w:szCs w:val="24"/>
          <w:lang w:val="en-US" w:eastAsia="en-TT"/>
        </w:rPr>
        <w:t xml:space="preserve"> children to become active and responsible citizens, contributing positiv</w:t>
      </w:r>
      <w:r w:rsidR="00EB26A3" w:rsidRPr="00B01730">
        <w:rPr>
          <w:rFonts w:eastAsia="Times New Roman" w:cs="Times New Roman"/>
          <w:sz w:val="24"/>
          <w:szCs w:val="24"/>
          <w:lang w:val="en-US" w:eastAsia="en-TT"/>
        </w:rPr>
        <w:t>ely to the community and our British Values.</w:t>
      </w:r>
      <w:r w:rsidRPr="00B01730">
        <w:rPr>
          <w:rFonts w:eastAsia="Times New Roman" w:cs="Times New Roman"/>
          <w:sz w:val="24"/>
          <w:szCs w:val="24"/>
          <w:lang w:val="en-US" w:eastAsia="en-TT"/>
        </w:rPr>
        <w:t>.</w:t>
      </w:r>
    </w:p>
    <w:p w:rsidR="00DC3F55" w:rsidRPr="00B01730" w:rsidRDefault="00DC3F55" w:rsidP="00DC3F55">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LEARNING ENVIRONMENT</w:t>
      </w:r>
    </w:p>
    <w:p w:rsidR="00DC3F55" w:rsidRPr="00B01730" w:rsidRDefault="00DC3F55" w:rsidP="00DC3F55">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Our learnin</w:t>
      </w:r>
      <w:r w:rsidR="00D8566C" w:rsidRPr="00B01730">
        <w:rPr>
          <w:rFonts w:eastAsia="Times New Roman" w:cs="Times New Roman"/>
          <w:sz w:val="24"/>
          <w:szCs w:val="24"/>
          <w:lang w:val="en-US" w:eastAsia="en-TT"/>
        </w:rPr>
        <w:t>g environment reflects the mission</w:t>
      </w:r>
      <w:r w:rsidRPr="00B01730">
        <w:rPr>
          <w:rFonts w:eastAsia="Times New Roman" w:cs="Times New Roman"/>
          <w:sz w:val="24"/>
          <w:szCs w:val="24"/>
          <w:lang w:val="en-US" w:eastAsia="en-TT"/>
        </w:rPr>
        <w:t xml:space="preserve"> of our school. At SS. John and Monica’s our aim is to: </w:t>
      </w:r>
    </w:p>
    <w:p w:rsidR="00D81571"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w:t>
      </w:r>
      <w:r w:rsidR="00D81571" w:rsidRPr="00B01730">
        <w:rPr>
          <w:rFonts w:eastAsia="Times New Roman" w:cs="Times New Roman"/>
          <w:sz w:val="24"/>
          <w:szCs w:val="24"/>
          <w:lang w:val="en-US" w:eastAsia="en-TT"/>
        </w:rPr>
        <w:t xml:space="preserve"> a calm</w:t>
      </w:r>
      <w:r w:rsidR="00EB26A3" w:rsidRPr="00B01730">
        <w:rPr>
          <w:rFonts w:eastAsia="Times New Roman" w:cs="Times New Roman"/>
          <w:sz w:val="24"/>
          <w:szCs w:val="24"/>
          <w:lang w:val="en-US" w:eastAsia="en-TT"/>
        </w:rPr>
        <w:t>, caring</w:t>
      </w:r>
      <w:r w:rsidR="00D81571" w:rsidRPr="00B01730">
        <w:rPr>
          <w:rFonts w:eastAsia="Times New Roman" w:cs="Times New Roman"/>
          <w:sz w:val="24"/>
          <w:szCs w:val="24"/>
          <w:lang w:val="en-US" w:eastAsia="en-TT"/>
        </w:rPr>
        <w:t xml:space="preserve"> and effective working environment, in which e</w:t>
      </w:r>
      <w:r w:rsidR="00EB26A3" w:rsidRPr="00B01730">
        <w:rPr>
          <w:rFonts w:eastAsia="Times New Roman" w:cs="Times New Roman"/>
          <w:sz w:val="24"/>
          <w:szCs w:val="24"/>
          <w:lang w:val="en-US" w:eastAsia="en-TT"/>
        </w:rPr>
        <w:t>ach child can produce their</w:t>
      </w:r>
      <w:r w:rsidR="00D81571" w:rsidRPr="00B01730">
        <w:rPr>
          <w:rFonts w:eastAsia="Times New Roman" w:cs="Times New Roman"/>
          <w:sz w:val="24"/>
          <w:szCs w:val="24"/>
          <w:lang w:val="en-US" w:eastAsia="en-TT"/>
        </w:rPr>
        <w:t xml:space="preserve"> best work;</w:t>
      </w:r>
    </w:p>
    <w:p w:rsidR="00D81571"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w:t>
      </w:r>
      <w:r w:rsidR="00D81571" w:rsidRPr="00B01730">
        <w:rPr>
          <w:rFonts w:eastAsia="Times New Roman" w:cs="Times New Roman"/>
          <w:sz w:val="24"/>
          <w:szCs w:val="24"/>
          <w:lang w:val="en-US" w:eastAsia="en-TT"/>
        </w:rPr>
        <w:t xml:space="preserve"> a welcoming environment, in which courtesy, kindness and respect are fostered;</w:t>
      </w:r>
    </w:p>
    <w:p w:rsidR="00DC3F55" w:rsidRPr="00B01730" w:rsidRDefault="00EB26A3"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praise and positively reinforce</w:t>
      </w:r>
      <w:r w:rsidR="00DC3F55" w:rsidRPr="00B01730">
        <w:rPr>
          <w:rFonts w:eastAsia="Times New Roman" w:cs="Times New Roman"/>
          <w:sz w:val="24"/>
          <w:szCs w:val="24"/>
          <w:lang w:val="en-US" w:eastAsia="en-TT"/>
        </w:rPr>
        <w:t xml:space="preserve"> good relationships, </w:t>
      </w:r>
      <w:proofErr w:type="spellStart"/>
      <w:r w:rsidR="00DC3F55" w:rsidRPr="00B01730">
        <w:rPr>
          <w:rFonts w:eastAsia="Times New Roman" w:cs="Times New Roman"/>
          <w:sz w:val="24"/>
          <w:szCs w:val="24"/>
          <w:lang w:val="en-US" w:eastAsia="en-TT"/>
        </w:rPr>
        <w:t>behaviours</w:t>
      </w:r>
      <w:proofErr w:type="spellEnd"/>
      <w:r w:rsidR="00DC3F55" w:rsidRPr="00B01730">
        <w:rPr>
          <w:rFonts w:eastAsia="Times New Roman" w:cs="Times New Roman"/>
          <w:sz w:val="24"/>
          <w:szCs w:val="24"/>
          <w:lang w:val="en-US" w:eastAsia="en-TT"/>
        </w:rPr>
        <w:t xml:space="preserve"> and work;</w:t>
      </w:r>
    </w:p>
    <w:p w:rsidR="00DC3F55" w:rsidRPr="00B01730" w:rsidRDefault="00D8566C"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foster and promote good relationships and a sense of belonging to the school community;</w:t>
      </w:r>
    </w:p>
    <w:p w:rsidR="00D8566C" w:rsidRPr="00B01730" w:rsidRDefault="00D8566C"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value and celebrating pupils’ success and achievements;</w:t>
      </w:r>
    </w:p>
    <w:p w:rsidR="00D8566C"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w:t>
      </w:r>
      <w:r w:rsidR="00D81571" w:rsidRPr="00B01730">
        <w:rPr>
          <w:rFonts w:eastAsia="Times New Roman" w:cs="Times New Roman"/>
          <w:sz w:val="24"/>
          <w:szCs w:val="24"/>
          <w:lang w:val="en-US" w:eastAsia="en-TT"/>
        </w:rPr>
        <w:t xml:space="preserve"> positive role models;</w:t>
      </w:r>
    </w:p>
    <w:p w:rsidR="00DC3F55"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w:t>
      </w:r>
      <w:r w:rsidR="00D81571" w:rsidRPr="00B01730">
        <w:rPr>
          <w:rFonts w:eastAsia="Times New Roman" w:cs="Times New Roman"/>
          <w:sz w:val="24"/>
          <w:szCs w:val="24"/>
          <w:lang w:val="en-US" w:eastAsia="en-TT"/>
        </w:rPr>
        <w:t xml:space="preserve"> links with all stakeholders and the wider community;</w:t>
      </w:r>
    </w:p>
    <w:p w:rsidR="00D8566C" w:rsidRPr="00B01730" w:rsidRDefault="00D8566C" w:rsidP="004C0663">
      <w:pPr>
        <w:numPr>
          <w:ilvl w:val="0"/>
          <w:numId w:val="2"/>
        </w:numPr>
        <w:spacing w:before="100" w:beforeAutospacing="1" w:after="100" w:afterAutospacing="1" w:line="240" w:lineRule="auto"/>
        <w:rPr>
          <w:rFonts w:eastAsia="Times New Roman" w:cs="Times New Roman"/>
          <w:sz w:val="24"/>
          <w:szCs w:val="24"/>
          <w:lang w:val="en-US" w:eastAsia="en-TT"/>
        </w:rPr>
      </w:pPr>
      <w:proofErr w:type="gramStart"/>
      <w:r w:rsidRPr="00B01730">
        <w:rPr>
          <w:sz w:val="24"/>
          <w:szCs w:val="24"/>
          <w:lang w:val="en-US"/>
        </w:rPr>
        <w:t>and</w:t>
      </w:r>
      <w:proofErr w:type="gramEnd"/>
      <w:r w:rsidRPr="00B01730">
        <w:rPr>
          <w:sz w:val="24"/>
          <w:szCs w:val="24"/>
          <w:lang w:val="en-US"/>
        </w:rPr>
        <w:t xml:space="preserve"> work as a team, supporting and encouraging one another.</w:t>
      </w:r>
    </w:p>
    <w:p w:rsidR="003068CF" w:rsidRPr="00B01730" w:rsidRDefault="00D8566C" w:rsidP="00D8566C">
      <w:pPr>
        <w:pStyle w:val="ListParagraph"/>
        <w:ind w:left="360"/>
        <w:jc w:val="center"/>
        <w:rPr>
          <w:rFonts w:asciiTheme="minorHAnsi" w:hAnsiTheme="minorHAnsi" w:cs="Arial"/>
          <w:b/>
        </w:rPr>
      </w:pPr>
      <w:r w:rsidRPr="00B01730">
        <w:rPr>
          <w:rFonts w:asciiTheme="minorHAnsi" w:hAnsiTheme="minorHAnsi" w:cs="Arial"/>
          <w:b/>
        </w:rPr>
        <w:t>ROLES AND RESPONSIBILITIES</w:t>
      </w:r>
    </w:p>
    <w:p w:rsidR="00D8566C" w:rsidRPr="00B01730" w:rsidRDefault="00D8566C" w:rsidP="00D8566C">
      <w:pPr>
        <w:pStyle w:val="ListParagraph"/>
        <w:ind w:left="360"/>
        <w:rPr>
          <w:rFonts w:asciiTheme="minorHAnsi" w:hAnsiTheme="minorHAnsi" w:cs="Arial"/>
        </w:rPr>
      </w:pP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Teachers will </w:t>
      </w:r>
      <w:proofErr w:type="spellStart"/>
      <w:r w:rsidRPr="00B01730">
        <w:rPr>
          <w:rFonts w:eastAsia="Times New Roman" w:cs="Times New Roman"/>
          <w:sz w:val="24"/>
          <w:szCs w:val="24"/>
          <w:lang w:val="en-US" w:eastAsia="en-TT"/>
        </w:rPr>
        <w:t>endeavour</w:t>
      </w:r>
      <w:proofErr w:type="spellEnd"/>
      <w:r w:rsidRPr="00B01730">
        <w:rPr>
          <w:rFonts w:eastAsia="Times New Roman" w:cs="Times New Roman"/>
          <w:sz w:val="24"/>
          <w:szCs w:val="24"/>
          <w:lang w:val="en-US" w:eastAsia="en-TT"/>
        </w:rPr>
        <w:t xml:space="preserve"> to:</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a challenging and stimulating curriculum designed to encourage all children to reach the highest standard of achievement;</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proofErr w:type="spellStart"/>
      <w:r w:rsidRPr="00B01730">
        <w:rPr>
          <w:rFonts w:eastAsia="Times New Roman" w:cs="Times New Roman"/>
          <w:sz w:val="24"/>
          <w:szCs w:val="24"/>
          <w:lang w:val="en-US" w:eastAsia="en-TT"/>
        </w:rPr>
        <w:t>recognise</w:t>
      </w:r>
      <w:proofErr w:type="spellEnd"/>
      <w:r w:rsidRPr="00B01730">
        <w:rPr>
          <w:rFonts w:eastAsia="Times New Roman" w:cs="Times New Roman"/>
          <w:sz w:val="24"/>
          <w:szCs w:val="24"/>
          <w:lang w:val="en-US" w:eastAsia="en-TT"/>
        </w:rPr>
        <w:t xml:space="preserve"> and be aware of the needs of each individual child according to ability and aptitude;</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ensure that learning is progressive and continuous;</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be good role models, punctual, well prepared and </w:t>
      </w:r>
      <w:proofErr w:type="spellStart"/>
      <w:r w:rsidRPr="00B01730">
        <w:rPr>
          <w:rFonts w:eastAsia="Times New Roman" w:cs="Times New Roman"/>
          <w:sz w:val="24"/>
          <w:szCs w:val="24"/>
          <w:lang w:val="en-US" w:eastAsia="en-TT"/>
        </w:rPr>
        <w:t>organised</w:t>
      </w:r>
      <w:proofErr w:type="spellEnd"/>
      <w:r w:rsidRPr="00B01730">
        <w:rPr>
          <w:rFonts w:eastAsia="Times New Roman" w:cs="Times New Roman"/>
          <w:sz w:val="24"/>
          <w:szCs w:val="24"/>
          <w:lang w:val="en-US" w:eastAsia="en-TT"/>
        </w:rPr>
        <w:t>;</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keep up-to-date with educational issues;</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clear information on school procedures and pupil progress;</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have a positive attitude to change and the development of their own expertise;</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establish</w:t>
      </w:r>
      <w:proofErr w:type="gramEnd"/>
      <w:r w:rsidRPr="00B01730">
        <w:rPr>
          <w:rFonts w:eastAsia="Times New Roman" w:cs="Times New Roman"/>
          <w:sz w:val="24"/>
          <w:szCs w:val="24"/>
          <w:lang w:val="en-US" w:eastAsia="en-TT"/>
        </w:rPr>
        <w:t xml:space="preserve"> links with the local community to prepare pupils for the opportunities, responsibilities and experiences of life.</w:t>
      </w: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Parents are encouraged to support their child’s learning by:</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ensuring that their child attends school regularly, punctually, well-rested and in good health;</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ensuring that their child arrives at school wearing the correct uniform and bringing necessary equipment;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support for the discipline within the school and for the teacher’s role;</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participating in discussions concerning their child’s progress and attainment;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ensuring early contact with school to discuss matters which affect a child’s happiness, progress and </w:t>
      </w:r>
      <w:proofErr w:type="spellStart"/>
      <w:r w:rsidRPr="00B01730">
        <w:rPr>
          <w:rFonts w:eastAsia="Times New Roman" w:cs="Times New Roman"/>
          <w:sz w:val="24"/>
          <w:szCs w:val="24"/>
          <w:lang w:val="en-US" w:eastAsia="en-TT"/>
        </w:rPr>
        <w:t>behaviour</w:t>
      </w:r>
      <w:proofErr w:type="spellEnd"/>
      <w:r w:rsidRPr="00B01730">
        <w:rPr>
          <w:rFonts w:eastAsia="Times New Roman" w:cs="Times New Roman"/>
          <w:sz w:val="24"/>
          <w:szCs w:val="24"/>
          <w:lang w:val="en-US" w:eastAsia="en-TT"/>
        </w:rPr>
        <w: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support the school’s homework policy and give due importance to any homework;</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ensuring that all contact addresses and telephone numbers are up to date and correct;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allowing their child to become increasingly independent as they progress throughout the school;</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informing the school of reasons for their child’s absence;</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actively</w:t>
      </w:r>
      <w:proofErr w:type="gramEnd"/>
      <w:r w:rsidRPr="00B01730">
        <w:rPr>
          <w:rFonts w:eastAsia="Times New Roman" w:cs="Times New Roman"/>
          <w:sz w:val="24"/>
          <w:szCs w:val="24"/>
          <w:lang w:val="en-US" w:eastAsia="en-TT"/>
        </w:rPr>
        <w:t xml:space="preserve"> support the Home-School Agreement.</w:t>
      </w: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Pupils are encouraged to support the school’s aims by:</w:t>
      </w:r>
    </w:p>
    <w:p w:rsidR="00D8566C" w:rsidRPr="00B01730" w:rsidRDefault="00D8566C"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attending school regularly and punctually;</w:t>
      </w:r>
    </w:p>
    <w:p w:rsidR="00D8566C" w:rsidRPr="00B01730" w:rsidRDefault="00D8566C"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being </w:t>
      </w:r>
      <w:proofErr w:type="spellStart"/>
      <w:r w:rsidRPr="00B01730">
        <w:rPr>
          <w:rFonts w:eastAsia="Times New Roman" w:cs="Times New Roman"/>
          <w:sz w:val="24"/>
          <w:szCs w:val="24"/>
          <w:lang w:val="en-US" w:eastAsia="en-TT"/>
        </w:rPr>
        <w:t>organised</w:t>
      </w:r>
      <w:proofErr w:type="spellEnd"/>
      <w:r w:rsidRPr="00B01730">
        <w:rPr>
          <w:rFonts w:eastAsia="Times New Roman" w:cs="Times New Roman"/>
          <w:sz w:val="24"/>
          <w:szCs w:val="24"/>
          <w:lang w:val="en-US" w:eastAsia="en-TT"/>
        </w:rPr>
        <w:t xml:space="preserve">, bringing necessary equipment, taking letters home promptly, </w:t>
      </w:r>
      <w:proofErr w:type="spellStart"/>
      <w:r w:rsidRPr="00B01730">
        <w:rPr>
          <w:rFonts w:eastAsia="Times New Roman" w:cs="Times New Roman"/>
          <w:sz w:val="24"/>
          <w:szCs w:val="24"/>
          <w:lang w:val="en-US" w:eastAsia="en-TT"/>
        </w:rPr>
        <w:t>etc</w:t>
      </w:r>
      <w:proofErr w:type="spellEnd"/>
      <w:r w:rsidRPr="00B01730">
        <w:rPr>
          <w:rFonts w:eastAsia="Times New Roman" w:cs="Times New Roman"/>
          <w:sz w:val="24"/>
          <w:szCs w:val="24"/>
          <w:lang w:val="en-US" w:eastAsia="en-TT"/>
        </w:rPr>
        <w:t>;</w:t>
      </w:r>
    </w:p>
    <w:p w:rsidR="00D8566C" w:rsidRPr="00B01730" w:rsidRDefault="00D8566C"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conducting themselves in an orderly manner in line with the expected </w:t>
      </w:r>
      <w:proofErr w:type="spellStart"/>
      <w:r w:rsidRPr="00B01730">
        <w:rPr>
          <w:rFonts w:eastAsia="Times New Roman" w:cs="Times New Roman"/>
          <w:sz w:val="24"/>
          <w:szCs w:val="24"/>
          <w:lang w:val="en-US" w:eastAsia="en-TT"/>
        </w:rPr>
        <w:t>behaviour</w:t>
      </w:r>
      <w:proofErr w:type="spellEnd"/>
      <w:r w:rsidRPr="00B01730">
        <w:rPr>
          <w:rFonts w:eastAsia="Times New Roman" w:cs="Times New Roman"/>
          <w:sz w:val="24"/>
          <w:szCs w:val="24"/>
          <w:lang w:val="en-US" w:eastAsia="en-TT"/>
        </w:rPr>
        <w:t xml:space="preserve"> policy;</w:t>
      </w:r>
    </w:p>
    <w:p w:rsidR="00D8566C" w:rsidRPr="00B01730" w:rsidRDefault="00672365" w:rsidP="004C0663">
      <w:pPr>
        <w:numPr>
          <w:ilvl w:val="0"/>
          <w:numId w:val="5"/>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take</w:t>
      </w:r>
      <w:proofErr w:type="gramEnd"/>
      <w:r w:rsidR="00D8566C" w:rsidRPr="00B01730">
        <w:rPr>
          <w:rFonts w:eastAsia="Times New Roman" w:cs="Times New Roman"/>
          <w:sz w:val="24"/>
          <w:szCs w:val="24"/>
          <w:lang w:val="en-US" w:eastAsia="en-TT"/>
        </w:rPr>
        <w:t xml:space="preserve"> increased respon</w:t>
      </w:r>
      <w:r w:rsidRPr="00B01730">
        <w:rPr>
          <w:rFonts w:eastAsia="Times New Roman" w:cs="Times New Roman"/>
          <w:sz w:val="24"/>
          <w:szCs w:val="24"/>
          <w:lang w:val="en-US" w:eastAsia="en-TT"/>
        </w:rPr>
        <w:t>sibility for their own learning and complete homework.</w:t>
      </w:r>
    </w:p>
    <w:p w:rsidR="00D8566C" w:rsidRPr="00B01730" w:rsidRDefault="00D8566C" w:rsidP="00D8566C">
      <w:pPr>
        <w:spacing w:before="100" w:beforeAutospacing="1" w:after="100" w:afterAutospacing="1" w:line="240" w:lineRule="auto"/>
        <w:jc w:val="center"/>
        <w:rPr>
          <w:rFonts w:eastAsia="Times New Roman" w:cs="Times New Roman"/>
          <w:sz w:val="24"/>
          <w:szCs w:val="24"/>
          <w:lang w:val="en-US" w:eastAsia="en-TT"/>
        </w:rPr>
      </w:pPr>
      <w:r w:rsidRPr="00B01730">
        <w:rPr>
          <w:rFonts w:eastAsia="Times New Roman" w:cs="Times New Roman"/>
          <w:b/>
          <w:bCs/>
          <w:sz w:val="24"/>
          <w:szCs w:val="24"/>
          <w:lang w:val="en-US" w:eastAsia="en-TT"/>
        </w:rPr>
        <w:t>PLANNING</w:t>
      </w: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foundation for curricular devel</w:t>
      </w:r>
      <w:r w:rsidR="00672365" w:rsidRPr="00B01730">
        <w:rPr>
          <w:rFonts w:eastAsia="Times New Roman" w:cs="Times New Roman"/>
          <w:sz w:val="24"/>
          <w:szCs w:val="24"/>
          <w:lang w:val="en-US" w:eastAsia="en-TT"/>
        </w:rPr>
        <w:t>opment is the School Improvement</w:t>
      </w:r>
      <w:r w:rsidRPr="00B01730">
        <w:rPr>
          <w:rFonts w:eastAsia="Times New Roman" w:cs="Times New Roman"/>
          <w:sz w:val="24"/>
          <w:szCs w:val="24"/>
          <w:lang w:val="en-US" w:eastAsia="en-TT"/>
        </w:rPr>
        <w:t xml:space="preserve"> Plan, developed through a process of collaboration between staff, and approved by governors.</w:t>
      </w:r>
    </w:p>
    <w:p w:rsidR="005511C1" w:rsidRPr="00B01730" w:rsidRDefault="005511C1" w:rsidP="005511C1">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and Monica’s</w:t>
      </w:r>
      <w:r w:rsidR="00D8566C" w:rsidRPr="00B01730">
        <w:rPr>
          <w:rFonts w:eastAsia="Times New Roman" w:cs="Times New Roman"/>
          <w:sz w:val="24"/>
          <w:szCs w:val="24"/>
          <w:lang w:val="en-US" w:eastAsia="en-TT"/>
        </w:rPr>
        <w:t xml:space="preserve"> we are committed to following the </w:t>
      </w:r>
      <w:proofErr w:type="spellStart"/>
      <w:r w:rsidR="00D8566C" w:rsidRPr="00B01730">
        <w:rPr>
          <w:rFonts w:eastAsia="Times New Roman" w:cs="Times New Roman"/>
          <w:sz w:val="24"/>
          <w:szCs w:val="24"/>
          <w:lang w:val="en-US" w:eastAsia="en-TT"/>
        </w:rPr>
        <w:t>programmes</w:t>
      </w:r>
      <w:proofErr w:type="spellEnd"/>
      <w:r w:rsidR="00D8566C" w:rsidRPr="00B01730">
        <w:rPr>
          <w:rFonts w:eastAsia="Times New Roman" w:cs="Times New Roman"/>
          <w:sz w:val="24"/>
          <w:szCs w:val="24"/>
          <w:lang w:val="en-US" w:eastAsia="en-TT"/>
        </w:rPr>
        <w:t xml:space="preserve"> of study as required by t</w:t>
      </w:r>
      <w:r w:rsidRPr="00B01730">
        <w:rPr>
          <w:rFonts w:eastAsia="Times New Roman" w:cs="Times New Roman"/>
          <w:sz w:val="24"/>
          <w:szCs w:val="24"/>
          <w:lang w:val="en-US" w:eastAsia="en-TT"/>
        </w:rPr>
        <w:t xml:space="preserve">he National Curriculum 2014. </w:t>
      </w:r>
      <w:r w:rsidR="00D8566C" w:rsidRPr="00B01730">
        <w:rPr>
          <w:rFonts w:eastAsia="Times New Roman" w:cs="Times New Roman"/>
          <w:sz w:val="24"/>
          <w:szCs w:val="24"/>
          <w:lang w:val="en-US" w:eastAsia="en-TT"/>
        </w:rPr>
        <w:t xml:space="preserve">  We follow a cross curricular </w:t>
      </w:r>
      <w:r w:rsidR="00D94365" w:rsidRPr="00B01730">
        <w:rPr>
          <w:rFonts w:eastAsia="Times New Roman" w:cs="Times New Roman"/>
          <w:sz w:val="24"/>
          <w:szCs w:val="24"/>
          <w:lang w:val="en-US" w:eastAsia="en-TT"/>
        </w:rPr>
        <w:t>approach to learning where possible with teachers ensuring</w:t>
      </w:r>
      <w:r w:rsidRPr="00B01730">
        <w:rPr>
          <w:rFonts w:eastAsia="Times New Roman" w:cs="Times New Roman"/>
          <w:sz w:val="24"/>
          <w:szCs w:val="24"/>
          <w:lang w:val="en-US" w:eastAsia="en-TT"/>
        </w:rPr>
        <w:t xml:space="preserve"> breadth a</w:t>
      </w:r>
      <w:r w:rsidR="00D94365" w:rsidRPr="00B01730">
        <w:rPr>
          <w:rFonts w:eastAsia="Times New Roman" w:cs="Times New Roman"/>
          <w:sz w:val="24"/>
          <w:szCs w:val="24"/>
          <w:lang w:val="en-US" w:eastAsia="en-TT"/>
        </w:rPr>
        <w:t xml:space="preserve">nd balance to the curriculum. All staff </w:t>
      </w:r>
      <w:proofErr w:type="gramStart"/>
      <w:r w:rsidR="00D94365" w:rsidRPr="00B01730">
        <w:rPr>
          <w:rFonts w:eastAsia="Times New Roman" w:cs="Times New Roman"/>
          <w:sz w:val="24"/>
          <w:szCs w:val="24"/>
          <w:lang w:val="en-US" w:eastAsia="en-TT"/>
        </w:rPr>
        <w:t>are</w:t>
      </w:r>
      <w:proofErr w:type="gramEnd"/>
      <w:r w:rsidR="00D94365" w:rsidRPr="00B01730">
        <w:rPr>
          <w:rFonts w:eastAsia="Times New Roman" w:cs="Times New Roman"/>
          <w:sz w:val="24"/>
          <w:szCs w:val="24"/>
          <w:lang w:val="en-US" w:eastAsia="en-TT"/>
        </w:rPr>
        <w:t xml:space="preserve"> committed to the use</w:t>
      </w:r>
      <w:r w:rsidRPr="00B01730">
        <w:rPr>
          <w:rFonts w:eastAsia="Times New Roman" w:cs="Times New Roman"/>
          <w:sz w:val="24"/>
          <w:szCs w:val="24"/>
          <w:lang w:val="en-US" w:eastAsia="en-TT"/>
        </w:rPr>
        <w:t xml:space="preserve"> of cross curricular opportunities to enhance learning.</w:t>
      </w:r>
      <w:r w:rsidR="00D94365" w:rsidRPr="00B01730">
        <w:rPr>
          <w:rFonts w:eastAsia="Times New Roman" w:cs="Times New Roman"/>
          <w:sz w:val="24"/>
          <w:szCs w:val="24"/>
          <w:lang w:val="en-US" w:eastAsia="en-TT"/>
        </w:rPr>
        <w:t xml:space="preserve"> ‘Themes Days’ and Enabling Enterprise days are planned across the year. </w:t>
      </w:r>
    </w:p>
    <w:p w:rsidR="00D8566C" w:rsidRPr="00B01730" w:rsidRDefault="005511C1"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w:t>
      </w:r>
      <w:r w:rsidR="00D8566C" w:rsidRPr="00B01730">
        <w:rPr>
          <w:rFonts w:eastAsia="Times New Roman" w:cs="Times New Roman"/>
          <w:sz w:val="24"/>
          <w:szCs w:val="24"/>
          <w:lang w:val="en-US" w:eastAsia="en-TT"/>
        </w:rPr>
        <w:t>ome subjects are taught through a topic</w:t>
      </w:r>
      <w:r w:rsidRPr="00B01730">
        <w:rPr>
          <w:rFonts w:eastAsia="Times New Roman" w:cs="Times New Roman"/>
          <w:sz w:val="24"/>
          <w:szCs w:val="24"/>
          <w:lang w:val="en-US" w:eastAsia="en-TT"/>
        </w:rPr>
        <w:t xml:space="preserve"> approach</w:t>
      </w:r>
      <w:r w:rsidR="00D8566C" w:rsidRPr="00B01730">
        <w:rPr>
          <w:rFonts w:eastAsia="Times New Roman" w:cs="Times New Roman"/>
          <w:sz w:val="24"/>
          <w:szCs w:val="24"/>
          <w:lang w:val="en-US" w:eastAsia="en-TT"/>
        </w:rPr>
        <w:t xml:space="preserve"> and some are covered as discrete subjects. Regular staff meetings are used to discuss various aspects of the curriculum and ensure consistency of approach and standards.</w:t>
      </w:r>
    </w:p>
    <w:p w:rsidR="005511C1" w:rsidRPr="00B01730" w:rsidRDefault="005511C1"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and Monica’s we are committed to raising standards in Speaking, listening, Communication, Reading, Writing and Mathematics. Daily lessons in these key areas of learning are</w:t>
      </w:r>
      <w:r w:rsidR="00672365" w:rsidRPr="00B01730">
        <w:rPr>
          <w:rFonts w:eastAsia="Times New Roman" w:cs="Times New Roman"/>
          <w:sz w:val="24"/>
          <w:szCs w:val="24"/>
          <w:lang w:val="en-US" w:eastAsia="en-TT"/>
        </w:rPr>
        <w:t xml:space="preserve"> timetabled,</w:t>
      </w:r>
      <w:r w:rsidRPr="00B01730">
        <w:rPr>
          <w:rFonts w:eastAsia="Times New Roman" w:cs="Times New Roman"/>
          <w:sz w:val="24"/>
          <w:szCs w:val="24"/>
          <w:lang w:val="en-US" w:eastAsia="en-TT"/>
        </w:rPr>
        <w:t xml:space="preserve"> planned</w:t>
      </w:r>
      <w:r w:rsidR="00D94365" w:rsidRPr="00B01730">
        <w:rPr>
          <w:rFonts w:eastAsia="Times New Roman" w:cs="Times New Roman"/>
          <w:sz w:val="24"/>
          <w:szCs w:val="24"/>
          <w:lang w:val="en-US" w:eastAsia="en-TT"/>
        </w:rPr>
        <w:t xml:space="preserve"> </w:t>
      </w:r>
      <w:r w:rsidR="00672365" w:rsidRPr="00B01730">
        <w:rPr>
          <w:rFonts w:eastAsia="Times New Roman" w:cs="Times New Roman"/>
          <w:sz w:val="24"/>
          <w:szCs w:val="24"/>
          <w:lang w:val="en-US" w:eastAsia="en-TT"/>
        </w:rPr>
        <w:t xml:space="preserve">following agreed practices </w:t>
      </w:r>
      <w:r w:rsidR="00D94365" w:rsidRPr="00B01730">
        <w:rPr>
          <w:rFonts w:eastAsia="Times New Roman" w:cs="Times New Roman"/>
          <w:sz w:val="24"/>
          <w:szCs w:val="24"/>
          <w:lang w:val="en-US" w:eastAsia="en-TT"/>
        </w:rPr>
        <w:t>and delivered across</w:t>
      </w:r>
      <w:r w:rsidRPr="00B01730">
        <w:rPr>
          <w:rFonts w:eastAsia="Times New Roman" w:cs="Times New Roman"/>
          <w:sz w:val="24"/>
          <w:szCs w:val="24"/>
          <w:lang w:val="en-US" w:eastAsia="en-TT"/>
        </w:rPr>
        <w:t xml:space="preserve"> the school.</w:t>
      </w:r>
    </w:p>
    <w:p w:rsidR="00D94365" w:rsidRPr="00B01730" w:rsidRDefault="00D94365" w:rsidP="00D94365">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ORGANISATION</w:t>
      </w:r>
    </w:p>
    <w:p w:rsidR="00A66AF2" w:rsidRPr="00B01730" w:rsidRDefault="00D94365" w:rsidP="00A66AF2">
      <w:pPr>
        <w:pStyle w:val="NormalWeb"/>
        <w:rPr>
          <w:rFonts w:asciiTheme="minorHAnsi" w:hAnsiTheme="minorHAnsi"/>
          <w:lang w:val="en-US" w:eastAsia="en-TT"/>
        </w:rPr>
      </w:pPr>
      <w:r w:rsidRPr="00B01730">
        <w:rPr>
          <w:rFonts w:asciiTheme="minorHAnsi" w:hAnsiTheme="minorHAnsi"/>
          <w:lang w:val="en-US" w:eastAsia="en-TT"/>
        </w:rPr>
        <w:t xml:space="preserve">The learning environment is a key feature of </w:t>
      </w:r>
      <w:r w:rsidR="00672365" w:rsidRPr="00B01730">
        <w:rPr>
          <w:rFonts w:asciiTheme="minorHAnsi" w:hAnsiTheme="minorHAnsi"/>
          <w:lang w:val="en-US" w:eastAsia="en-TT"/>
        </w:rPr>
        <w:t xml:space="preserve">effective </w:t>
      </w:r>
      <w:r w:rsidRPr="00B01730">
        <w:rPr>
          <w:rFonts w:asciiTheme="minorHAnsi" w:hAnsiTheme="minorHAnsi"/>
          <w:lang w:val="en-US" w:eastAsia="en-TT"/>
        </w:rPr>
        <w:t>tea</w:t>
      </w:r>
      <w:r w:rsidR="00672365" w:rsidRPr="00B01730">
        <w:rPr>
          <w:rFonts w:asciiTheme="minorHAnsi" w:hAnsiTheme="minorHAnsi"/>
          <w:lang w:val="en-US" w:eastAsia="en-TT"/>
        </w:rPr>
        <w:t>ching and learning.</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Opportunities will be made for:</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whole class teaching;</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 xml:space="preserve">group work, </w:t>
      </w:r>
      <w:proofErr w:type="spellStart"/>
      <w:r w:rsidRPr="00B01730">
        <w:rPr>
          <w:rFonts w:eastAsia="Times New Roman" w:cs="Times New Roman"/>
          <w:sz w:val="24"/>
          <w:szCs w:val="24"/>
          <w:lang w:val="en-US" w:eastAsia="en-TT"/>
        </w:rPr>
        <w:t>organised</w:t>
      </w:r>
      <w:proofErr w:type="spellEnd"/>
      <w:r w:rsidRPr="00B01730">
        <w:rPr>
          <w:rFonts w:eastAsia="Times New Roman" w:cs="Times New Roman"/>
          <w:sz w:val="24"/>
          <w:szCs w:val="24"/>
          <w:lang w:val="en-US" w:eastAsia="en-TT"/>
        </w:rPr>
        <w:t xml:space="preserve"> according to appropriate criteria (i.e. ability, mixed ability, friendship, </w:t>
      </w:r>
      <w:proofErr w:type="spellStart"/>
      <w:r w:rsidRPr="00B01730">
        <w:rPr>
          <w:rFonts w:eastAsia="Times New Roman" w:cs="Times New Roman"/>
          <w:sz w:val="24"/>
          <w:szCs w:val="24"/>
          <w:lang w:val="en-US" w:eastAsia="en-TT"/>
        </w:rPr>
        <w:t>etc</w:t>
      </w:r>
      <w:proofErr w:type="spellEnd"/>
      <w:r w:rsidRPr="00B01730">
        <w:rPr>
          <w:rFonts w:eastAsia="Times New Roman" w:cs="Times New Roman"/>
          <w:sz w:val="24"/>
          <w:szCs w:val="24"/>
          <w:lang w:val="en-US" w:eastAsia="en-TT"/>
        </w:rPr>
        <w:t>);</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one to one teaching;</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conferencing, debate, discussion;</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peer to peer support;</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collaborative learning in pairs or groups;</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independent learning;</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booster support</w:t>
      </w:r>
      <w:r w:rsidR="00672365" w:rsidRPr="00B01730">
        <w:rPr>
          <w:rFonts w:eastAsia="Times New Roman" w:cs="Times New Roman"/>
          <w:sz w:val="24"/>
          <w:szCs w:val="24"/>
          <w:lang w:val="en-US" w:eastAsia="en-TT"/>
        </w:rPr>
        <w:t>;</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 </w:t>
      </w:r>
      <w:proofErr w:type="gramStart"/>
      <w:r w:rsidRPr="00B01730">
        <w:rPr>
          <w:rFonts w:eastAsia="Times New Roman" w:cs="Times New Roman"/>
          <w:sz w:val="24"/>
          <w:szCs w:val="24"/>
          <w:lang w:val="en-US" w:eastAsia="en-TT"/>
        </w:rPr>
        <w:t>challenge</w:t>
      </w:r>
      <w:proofErr w:type="gramEnd"/>
      <w:r w:rsidRPr="00B01730">
        <w:rPr>
          <w:rFonts w:eastAsia="Times New Roman" w:cs="Times New Roman"/>
          <w:sz w:val="24"/>
          <w:szCs w:val="24"/>
          <w:lang w:val="en-US" w:eastAsia="en-TT"/>
        </w:rPr>
        <w:t xml:space="preserve"> and extension during </w:t>
      </w:r>
      <w:r w:rsidR="00672365" w:rsidRPr="00B01730">
        <w:rPr>
          <w:rFonts w:eastAsia="Times New Roman" w:cs="Times New Roman"/>
          <w:sz w:val="24"/>
          <w:szCs w:val="24"/>
          <w:lang w:val="en-US" w:eastAsia="en-TT"/>
        </w:rPr>
        <w:t xml:space="preserve">all </w:t>
      </w:r>
      <w:r w:rsidRPr="00B01730">
        <w:rPr>
          <w:rFonts w:eastAsia="Times New Roman" w:cs="Times New Roman"/>
          <w:sz w:val="24"/>
          <w:szCs w:val="24"/>
          <w:lang w:val="en-US" w:eastAsia="en-TT"/>
        </w:rPr>
        <w:t xml:space="preserve">lessons </w:t>
      </w:r>
      <w:r w:rsidR="00672365" w:rsidRPr="00B01730">
        <w:rPr>
          <w:rFonts w:eastAsia="Times New Roman" w:cs="Times New Roman"/>
          <w:sz w:val="24"/>
          <w:szCs w:val="24"/>
          <w:lang w:val="en-US" w:eastAsia="en-TT"/>
        </w:rPr>
        <w:t>is planned into all lessons.</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 areas of the learning environment will be planned for, including, where appropriate, the outside areas, in order to ensure opportunities for a range of practical activities, which will develop appropriate knowledge, skills and understanding.</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The classroom will be </w:t>
      </w:r>
      <w:proofErr w:type="spellStart"/>
      <w:r w:rsidRPr="00B01730">
        <w:rPr>
          <w:rFonts w:eastAsia="Times New Roman" w:cs="Times New Roman"/>
          <w:sz w:val="24"/>
          <w:szCs w:val="24"/>
          <w:lang w:val="en-US" w:eastAsia="en-TT"/>
        </w:rPr>
        <w:t>organised</w:t>
      </w:r>
      <w:proofErr w:type="spellEnd"/>
      <w:r w:rsidRPr="00B01730">
        <w:rPr>
          <w:rFonts w:eastAsia="Times New Roman" w:cs="Times New Roman"/>
          <w:sz w:val="24"/>
          <w:szCs w:val="24"/>
          <w:lang w:val="en-US" w:eastAsia="en-TT"/>
        </w:rPr>
        <w:t xml:space="preserve"> to facilitate learning and the development of independence. For example:</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resources in each area will be grouped according to curriculum subject;</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book corners will be comfortable and attractive;</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visual timetables, working walls, word of the week and subject specific vocabulary</w:t>
      </w:r>
      <w:r w:rsidR="00672365" w:rsidRPr="00B01730">
        <w:rPr>
          <w:rFonts w:eastAsia="Times New Roman" w:cs="Times New Roman"/>
          <w:sz w:val="24"/>
          <w:szCs w:val="24"/>
          <w:lang w:val="en-US" w:eastAsia="en-TT"/>
        </w:rPr>
        <w:t xml:space="preserve"> will be displayed</w:t>
      </w:r>
      <w:r w:rsidRPr="00B01730">
        <w:rPr>
          <w:rFonts w:eastAsia="Times New Roman" w:cs="Times New Roman"/>
          <w:sz w:val="24"/>
          <w:szCs w:val="24"/>
          <w:lang w:val="en-US" w:eastAsia="en-TT"/>
        </w:rPr>
        <w:t>;</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pupils</w:t>
      </w:r>
      <w:proofErr w:type="gramEnd"/>
      <w:r w:rsidRPr="00B01730">
        <w:rPr>
          <w:rFonts w:eastAsia="Times New Roman" w:cs="Times New Roman"/>
          <w:sz w:val="24"/>
          <w:szCs w:val="24"/>
          <w:lang w:val="en-US" w:eastAsia="en-TT"/>
        </w:rPr>
        <w:t xml:space="preserve"> will be involved in the maintenance and care of all equipment and resources.</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Classroom support is available in the form of both learning support assistants and volunteers. These are used at the discretion of the Head teacher. Students are welcomed into school and provide extra support across the school.</w:t>
      </w:r>
    </w:p>
    <w:p w:rsidR="00BF018B" w:rsidRPr="00B01730" w:rsidRDefault="00BF018B" w:rsidP="000528EC">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SCHOLASTIC EXCELLENCE</w:t>
      </w:r>
    </w:p>
    <w:p w:rsidR="000528EC" w:rsidRPr="00B01730" w:rsidRDefault="00A66AF2" w:rsidP="00BF018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Excellence is celebrated in dis</w:t>
      </w:r>
      <w:r w:rsidR="000528EC" w:rsidRPr="00B01730">
        <w:rPr>
          <w:rFonts w:eastAsia="Times New Roman" w:cs="Times New Roman"/>
          <w:sz w:val="24"/>
          <w:szCs w:val="24"/>
          <w:lang w:val="en-US" w:eastAsia="en-TT"/>
        </w:rPr>
        <w:t>play and performance. E</w:t>
      </w:r>
      <w:r w:rsidR="00672365" w:rsidRPr="00B01730">
        <w:rPr>
          <w:rFonts w:eastAsia="Times New Roman" w:cs="Times New Roman"/>
          <w:sz w:val="24"/>
          <w:szCs w:val="24"/>
          <w:lang w:val="en-US" w:eastAsia="en-TT"/>
        </w:rPr>
        <w:t>ach class will</w:t>
      </w:r>
      <w:r w:rsidR="000528EC" w:rsidRPr="00B01730">
        <w:rPr>
          <w:rFonts w:eastAsia="Times New Roman" w:cs="Times New Roman"/>
          <w:sz w:val="24"/>
          <w:szCs w:val="24"/>
          <w:lang w:val="en-US" w:eastAsia="en-TT"/>
        </w:rPr>
        <w:t xml:space="preserve"> </w:t>
      </w:r>
      <w:r w:rsidR="00672365" w:rsidRPr="00B01730">
        <w:rPr>
          <w:rFonts w:eastAsia="Times New Roman" w:cs="Times New Roman"/>
          <w:sz w:val="24"/>
          <w:szCs w:val="24"/>
          <w:lang w:val="en-US" w:eastAsia="en-TT"/>
        </w:rPr>
        <w:t>display</w:t>
      </w:r>
      <w:r w:rsidR="000528EC" w:rsidRPr="00B01730">
        <w:rPr>
          <w:rFonts w:eastAsia="Times New Roman" w:cs="Times New Roman"/>
          <w:sz w:val="24"/>
          <w:szCs w:val="24"/>
          <w:lang w:val="en-US" w:eastAsia="en-TT"/>
        </w:rPr>
        <w:t xml:space="preserve"> work</w:t>
      </w:r>
      <w:r w:rsidRPr="00B01730">
        <w:rPr>
          <w:rFonts w:eastAsia="Times New Roman" w:cs="Times New Roman"/>
          <w:sz w:val="24"/>
          <w:szCs w:val="24"/>
          <w:lang w:val="en-US" w:eastAsia="en-TT"/>
        </w:rPr>
        <w:t xml:space="preserve"> </w:t>
      </w:r>
      <w:r w:rsidR="000528EC" w:rsidRPr="00B01730">
        <w:rPr>
          <w:rFonts w:eastAsia="Times New Roman" w:cs="Times New Roman"/>
          <w:sz w:val="24"/>
          <w:szCs w:val="24"/>
          <w:lang w:val="en-US" w:eastAsia="en-TT"/>
        </w:rPr>
        <w:t>i</w:t>
      </w:r>
      <w:r w:rsidRPr="00B01730">
        <w:rPr>
          <w:rFonts w:eastAsia="Times New Roman" w:cs="Times New Roman"/>
          <w:sz w:val="24"/>
          <w:szCs w:val="24"/>
          <w:lang w:val="en-US" w:eastAsia="en-TT"/>
        </w:rPr>
        <w:t xml:space="preserve">n the hall during the school year. Sustained effort, including drafting and reworking, is encouraged to enhance </w:t>
      </w:r>
      <w:r w:rsidR="00672365" w:rsidRPr="00B01730">
        <w:rPr>
          <w:rFonts w:eastAsia="Times New Roman" w:cs="Times New Roman"/>
          <w:sz w:val="24"/>
          <w:szCs w:val="24"/>
          <w:lang w:val="en-US" w:eastAsia="en-TT"/>
        </w:rPr>
        <w:t xml:space="preserve">writing </w:t>
      </w:r>
      <w:r w:rsidRPr="00B01730">
        <w:rPr>
          <w:rFonts w:eastAsia="Times New Roman" w:cs="Times New Roman"/>
          <w:sz w:val="24"/>
          <w:szCs w:val="24"/>
          <w:lang w:val="en-US" w:eastAsia="en-TT"/>
        </w:rPr>
        <w:t>standards. School events such as performances and assemblies are seen as opportunities for all pupils to demonstrate their own best performance. Pupils are encouraged to b</w:t>
      </w:r>
      <w:r w:rsidR="000528EC" w:rsidRPr="00B01730">
        <w:rPr>
          <w:rFonts w:eastAsia="Times New Roman" w:cs="Times New Roman"/>
          <w:sz w:val="24"/>
          <w:szCs w:val="24"/>
          <w:lang w:val="en-US" w:eastAsia="en-TT"/>
        </w:rPr>
        <w:t xml:space="preserve">elieve that any exhibited work, performance or display </w:t>
      </w:r>
      <w:r w:rsidRPr="00B01730">
        <w:rPr>
          <w:rFonts w:eastAsia="Times New Roman" w:cs="Times New Roman"/>
          <w:sz w:val="24"/>
          <w:szCs w:val="24"/>
          <w:lang w:val="en-US" w:eastAsia="en-TT"/>
        </w:rPr>
        <w:t xml:space="preserve">should represent their highest standards of personal achievement. </w:t>
      </w:r>
    </w:p>
    <w:p w:rsidR="000528EC" w:rsidRPr="00B01730" w:rsidRDefault="00A66AF2" w:rsidP="00BF018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‘Star of the Week’ awards are given weekly, and children are named in the New</w:t>
      </w:r>
      <w:r w:rsidR="005E1B29" w:rsidRPr="00B01730">
        <w:rPr>
          <w:rFonts w:eastAsia="Times New Roman" w:cs="Times New Roman"/>
          <w:sz w:val="24"/>
          <w:szCs w:val="24"/>
          <w:lang w:val="en-US" w:eastAsia="en-TT"/>
        </w:rPr>
        <w:t>sl</w:t>
      </w:r>
      <w:r w:rsidRPr="00B01730">
        <w:rPr>
          <w:rFonts w:eastAsia="Times New Roman" w:cs="Times New Roman"/>
          <w:sz w:val="24"/>
          <w:szCs w:val="24"/>
          <w:lang w:val="en-US" w:eastAsia="en-TT"/>
        </w:rPr>
        <w:t>etter to celebrate individual academic</w:t>
      </w:r>
      <w:r w:rsidR="000528EC" w:rsidRPr="00B01730">
        <w:rPr>
          <w:rFonts w:eastAsia="Times New Roman" w:cs="Times New Roman"/>
          <w:sz w:val="24"/>
          <w:szCs w:val="24"/>
          <w:lang w:val="en-US" w:eastAsia="en-TT"/>
        </w:rPr>
        <w:t xml:space="preserve"> or personal</w:t>
      </w:r>
      <w:r w:rsidRPr="00B01730">
        <w:rPr>
          <w:rFonts w:eastAsia="Times New Roman" w:cs="Times New Roman"/>
          <w:sz w:val="24"/>
          <w:szCs w:val="24"/>
          <w:lang w:val="en-US" w:eastAsia="en-TT"/>
        </w:rPr>
        <w:t xml:space="preserve"> achievement.</w:t>
      </w:r>
      <w:r w:rsidR="000528EC" w:rsidRPr="00B01730">
        <w:rPr>
          <w:rFonts w:eastAsia="Times New Roman" w:cs="Times New Roman"/>
          <w:sz w:val="24"/>
          <w:szCs w:val="24"/>
          <w:lang w:val="en-US" w:eastAsia="en-TT"/>
        </w:rPr>
        <w:t xml:space="preserve"> Golden Book Assemblies are</w:t>
      </w:r>
      <w:r w:rsidRPr="00B01730">
        <w:rPr>
          <w:rFonts w:eastAsia="Times New Roman" w:cs="Times New Roman"/>
          <w:sz w:val="24"/>
          <w:szCs w:val="24"/>
          <w:lang w:val="en-US" w:eastAsia="en-TT"/>
        </w:rPr>
        <w:t xml:space="preserve"> held each half term.</w:t>
      </w:r>
    </w:p>
    <w:p w:rsidR="00D94365" w:rsidRPr="00B01730" w:rsidRDefault="00A66AF2" w:rsidP="00BF018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 </w:t>
      </w:r>
      <w:r w:rsidR="00C83965" w:rsidRPr="00B01730">
        <w:rPr>
          <w:rFonts w:eastAsia="Times New Roman" w:cs="Times New Roman"/>
          <w:sz w:val="24"/>
          <w:szCs w:val="24"/>
          <w:lang w:val="en-US" w:eastAsia="en-TT"/>
        </w:rPr>
        <w:t xml:space="preserve">Individual excellence and achievement is </w:t>
      </w:r>
      <w:proofErr w:type="spellStart"/>
      <w:r w:rsidR="00C83965" w:rsidRPr="00B01730">
        <w:rPr>
          <w:rFonts w:eastAsia="Times New Roman" w:cs="Times New Roman"/>
          <w:sz w:val="24"/>
          <w:szCs w:val="24"/>
          <w:lang w:val="en-US" w:eastAsia="en-TT"/>
        </w:rPr>
        <w:t>recognised</w:t>
      </w:r>
      <w:proofErr w:type="spellEnd"/>
      <w:r w:rsidR="00C83965" w:rsidRPr="00B01730">
        <w:rPr>
          <w:rFonts w:eastAsia="Times New Roman" w:cs="Times New Roman"/>
          <w:sz w:val="24"/>
          <w:szCs w:val="24"/>
          <w:lang w:val="en-US" w:eastAsia="en-TT"/>
        </w:rPr>
        <w:t xml:space="preserve"> at the end of each half term with children receiving Reading and Mathematics champion </w:t>
      </w:r>
      <w:r w:rsidR="000528EC" w:rsidRPr="00B01730">
        <w:rPr>
          <w:rFonts w:eastAsia="Times New Roman" w:cs="Times New Roman"/>
          <w:sz w:val="24"/>
          <w:szCs w:val="24"/>
          <w:lang w:val="en-US" w:eastAsia="en-TT"/>
        </w:rPr>
        <w:t xml:space="preserve">awards and </w:t>
      </w:r>
      <w:r w:rsidR="00C83965" w:rsidRPr="00B01730">
        <w:rPr>
          <w:rFonts w:eastAsia="Times New Roman" w:cs="Times New Roman"/>
          <w:sz w:val="24"/>
          <w:szCs w:val="24"/>
          <w:lang w:val="en-US" w:eastAsia="en-TT"/>
        </w:rPr>
        <w:t>certificates</w:t>
      </w:r>
      <w:r w:rsidR="00E84410" w:rsidRPr="00B01730">
        <w:rPr>
          <w:rFonts w:eastAsia="Times New Roman" w:cs="Times New Roman"/>
          <w:sz w:val="24"/>
          <w:szCs w:val="24"/>
          <w:lang w:val="en-US" w:eastAsia="en-TT"/>
        </w:rPr>
        <w:t xml:space="preserve"> for personal achievement</w:t>
      </w:r>
      <w:r w:rsidR="00C83965" w:rsidRPr="00B01730">
        <w:rPr>
          <w:rFonts w:eastAsia="Times New Roman" w:cs="Times New Roman"/>
          <w:sz w:val="24"/>
          <w:szCs w:val="24"/>
          <w:lang w:val="en-US" w:eastAsia="en-TT"/>
        </w:rPr>
        <w:t xml:space="preserve">.   </w:t>
      </w:r>
    </w:p>
    <w:p w:rsidR="003778FD" w:rsidRDefault="003778FD" w:rsidP="00C83965">
      <w:pPr>
        <w:spacing w:before="100" w:beforeAutospacing="1" w:after="100" w:afterAutospacing="1" w:line="240" w:lineRule="auto"/>
        <w:jc w:val="center"/>
        <w:rPr>
          <w:rFonts w:eastAsia="Times New Roman" w:cs="Times New Roman"/>
          <w:b/>
          <w:sz w:val="24"/>
          <w:szCs w:val="24"/>
          <w:lang w:val="en-US" w:eastAsia="en-TT"/>
        </w:rPr>
      </w:pPr>
    </w:p>
    <w:p w:rsidR="003778FD" w:rsidRDefault="003778FD" w:rsidP="00C83965">
      <w:pPr>
        <w:spacing w:before="100" w:beforeAutospacing="1" w:after="100" w:afterAutospacing="1" w:line="240" w:lineRule="auto"/>
        <w:jc w:val="center"/>
        <w:rPr>
          <w:rFonts w:eastAsia="Times New Roman" w:cs="Times New Roman"/>
          <w:b/>
          <w:sz w:val="24"/>
          <w:szCs w:val="24"/>
          <w:lang w:val="en-US" w:eastAsia="en-TT"/>
        </w:rPr>
      </w:pPr>
    </w:p>
    <w:p w:rsidR="00C83965" w:rsidRPr="00B01730" w:rsidRDefault="00C83965" w:rsidP="00C83965">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lastRenderedPageBreak/>
        <w:t>DIFFERENTIATION</w:t>
      </w:r>
    </w:p>
    <w:p w:rsidR="00C83965" w:rsidRPr="00B01730" w:rsidRDefault="00C83965" w:rsidP="000528EC">
      <w:pPr>
        <w:spacing w:before="100" w:beforeAutospacing="1" w:after="100" w:afterAutospacing="1" w:line="240" w:lineRule="auto"/>
        <w:rPr>
          <w:sz w:val="24"/>
          <w:szCs w:val="24"/>
        </w:rPr>
      </w:pPr>
      <w:r w:rsidRPr="00B01730">
        <w:rPr>
          <w:sz w:val="24"/>
          <w:szCs w:val="24"/>
        </w:rPr>
        <w:t xml:space="preserve">Quality First Teaching is our first step when providing differentiation. This is achieved by providing; </w:t>
      </w:r>
    </w:p>
    <w:p w:rsidR="000528EC" w:rsidRPr="00B01730" w:rsidRDefault="00E84410" w:rsidP="004C0663">
      <w:pPr>
        <w:pStyle w:val="ListParagraph"/>
        <w:numPr>
          <w:ilvl w:val="0"/>
          <w:numId w:val="9"/>
        </w:numPr>
        <w:spacing w:before="100" w:beforeAutospacing="1" w:after="100" w:afterAutospacing="1"/>
        <w:rPr>
          <w:rFonts w:asciiTheme="minorHAnsi" w:hAnsiTheme="minorHAnsi"/>
          <w:lang w:val="en-US" w:eastAsia="en-TT"/>
        </w:rPr>
      </w:pPr>
      <w:r w:rsidRPr="00B01730">
        <w:rPr>
          <w:rFonts w:asciiTheme="minorHAnsi" w:hAnsiTheme="minorHAnsi"/>
        </w:rPr>
        <w:t>Secure</w:t>
      </w:r>
      <w:r w:rsidR="000528EC" w:rsidRPr="00B01730">
        <w:rPr>
          <w:rFonts w:asciiTheme="minorHAnsi" w:hAnsiTheme="minorHAnsi"/>
        </w:rPr>
        <w:t xml:space="preserve"> positive relationships between staff and pupils;</w:t>
      </w:r>
    </w:p>
    <w:p w:rsidR="000528EC" w:rsidRPr="00B01730" w:rsidRDefault="000528EC" w:rsidP="000528EC">
      <w:pPr>
        <w:pStyle w:val="ListParagraph"/>
        <w:ind w:left="644"/>
        <w:rPr>
          <w:rFonts w:asciiTheme="minorHAnsi" w:hAnsiTheme="minorHAnsi"/>
        </w:rPr>
      </w:pPr>
    </w:p>
    <w:p w:rsidR="00C83965" w:rsidRPr="00B01730" w:rsidRDefault="00C83965" w:rsidP="004C0663">
      <w:pPr>
        <w:numPr>
          <w:ilvl w:val="0"/>
          <w:numId w:val="9"/>
        </w:numPr>
        <w:rPr>
          <w:sz w:val="24"/>
          <w:szCs w:val="24"/>
        </w:rPr>
      </w:pPr>
      <w:r w:rsidRPr="00B01730">
        <w:rPr>
          <w:sz w:val="24"/>
          <w:szCs w:val="24"/>
        </w:rPr>
        <w:t>highly focused lesson design with sharp objectives;</w:t>
      </w:r>
    </w:p>
    <w:p w:rsidR="00C83965" w:rsidRPr="00B01730" w:rsidRDefault="00C83965" w:rsidP="004C0663">
      <w:pPr>
        <w:numPr>
          <w:ilvl w:val="0"/>
          <w:numId w:val="9"/>
        </w:numPr>
        <w:rPr>
          <w:sz w:val="24"/>
          <w:szCs w:val="24"/>
        </w:rPr>
      </w:pPr>
      <w:r w:rsidRPr="00B01730">
        <w:rPr>
          <w:sz w:val="24"/>
          <w:szCs w:val="24"/>
        </w:rPr>
        <w:t>high demands of pupil involvement and engagement with their learning;</w:t>
      </w:r>
    </w:p>
    <w:p w:rsidR="00C83965" w:rsidRPr="00B01730" w:rsidRDefault="00C83965" w:rsidP="004C0663">
      <w:pPr>
        <w:numPr>
          <w:ilvl w:val="0"/>
          <w:numId w:val="9"/>
        </w:numPr>
        <w:rPr>
          <w:sz w:val="24"/>
          <w:szCs w:val="24"/>
        </w:rPr>
      </w:pPr>
      <w:r w:rsidRPr="00B01730">
        <w:rPr>
          <w:sz w:val="24"/>
          <w:szCs w:val="24"/>
        </w:rPr>
        <w:t>high levels of interaction for all pupils;</w:t>
      </w:r>
    </w:p>
    <w:p w:rsidR="00C83965" w:rsidRPr="00B01730" w:rsidRDefault="00C83965" w:rsidP="004C0663">
      <w:pPr>
        <w:numPr>
          <w:ilvl w:val="0"/>
          <w:numId w:val="9"/>
        </w:numPr>
        <w:rPr>
          <w:sz w:val="24"/>
          <w:szCs w:val="24"/>
        </w:rPr>
      </w:pPr>
      <w:r w:rsidRPr="00B01730">
        <w:rPr>
          <w:sz w:val="24"/>
          <w:szCs w:val="24"/>
        </w:rPr>
        <w:t>appropriate use of teacher questioning, modelling and explaining;</w:t>
      </w:r>
    </w:p>
    <w:p w:rsidR="00C83965" w:rsidRPr="00B01730" w:rsidRDefault="00C83965" w:rsidP="004C0663">
      <w:pPr>
        <w:numPr>
          <w:ilvl w:val="0"/>
          <w:numId w:val="9"/>
        </w:numPr>
        <w:rPr>
          <w:sz w:val="24"/>
          <w:szCs w:val="24"/>
        </w:rPr>
      </w:pPr>
      <w:r w:rsidRPr="00B01730">
        <w:rPr>
          <w:sz w:val="24"/>
          <w:szCs w:val="24"/>
        </w:rPr>
        <w:t>an emphasis on learning through dialogue, with regular opportunities for pupils to talk both individually and in groups;</w:t>
      </w:r>
    </w:p>
    <w:p w:rsidR="00C83965" w:rsidRPr="00B01730" w:rsidRDefault="00C83965" w:rsidP="004C0663">
      <w:pPr>
        <w:numPr>
          <w:ilvl w:val="0"/>
          <w:numId w:val="9"/>
        </w:numPr>
        <w:rPr>
          <w:sz w:val="24"/>
          <w:szCs w:val="24"/>
        </w:rPr>
      </w:pPr>
      <w:r w:rsidRPr="00B01730">
        <w:rPr>
          <w:sz w:val="24"/>
          <w:szCs w:val="24"/>
        </w:rPr>
        <w:t>an expectation that pupils will accept responsibility for their own learning and work independently;</w:t>
      </w:r>
    </w:p>
    <w:p w:rsidR="00C83965" w:rsidRPr="00B01730" w:rsidRDefault="00C83965" w:rsidP="00C83965">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ensure that we always have the highest possible expectations of individual learners and so they can demonstrate what they can do, understand and achieve, teachers will differentiate the curriculum according to individual needs by:</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pace;</w:t>
      </w:r>
    </w:p>
    <w:p w:rsidR="005D5A67" w:rsidRPr="00B01730" w:rsidRDefault="005D5A67"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level;</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content;</w:t>
      </w:r>
    </w:p>
    <w:p w:rsidR="005D5A67" w:rsidRPr="00B01730" w:rsidRDefault="005D5A67" w:rsidP="004C0663">
      <w:pPr>
        <w:pStyle w:val="ListParagraph"/>
        <w:numPr>
          <w:ilvl w:val="0"/>
          <w:numId w:val="8"/>
        </w:numPr>
        <w:rPr>
          <w:rFonts w:asciiTheme="minorHAnsi" w:hAnsiTheme="minorHAnsi"/>
        </w:rPr>
      </w:pPr>
      <w:r w:rsidRPr="00B01730">
        <w:rPr>
          <w:rFonts w:asciiTheme="minorHAnsi" w:hAnsiTheme="minorHAnsi"/>
        </w:rPr>
        <w:t>sequence and structure;</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task;</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relevance;</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resources;</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extension;</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outcome;</w:t>
      </w:r>
    </w:p>
    <w:p w:rsidR="005D5A67" w:rsidRPr="00B01730" w:rsidRDefault="005D5A67"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group work;</w:t>
      </w:r>
    </w:p>
    <w:p w:rsidR="005D5A67" w:rsidRPr="00B01730" w:rsidRDefault="005D5A67"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discussion;</w:t>
      </w:r>
    </w:p>
    <w:p w:rsidR="005D5A67"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teacher</w:t>
      </w:r>
      <w:proofErr w:type="gramEnd"/>
      <w:r w:rsidRPr="00B01730">
        <w:rPr>
          <w:rFonts w:eastAsia="Times New Roman" w:cs="Times New Roman"/>
          <w:sz w:val="24"/>
          <w:szCs w:val="24"/>
          <w:lang w:val="en-US" w:eastAsia="en-TT"/>
        </w:rPr>
        <w:t>/</w:t>
      </w:r>
      <w:r w:rsidR="005D5A67" w:rsidRPr="00B01730">
        <w:rPr>
          <w:rFonts w:eastAsia="Times New Roman" w:cs="Times New Roman"/>
          <w:sz w:val="24"/>
          <w:szCs w:val="24"/>
          <w:lang w:val="en-US" w:eastAsia="en-TT"/>
        </w:rPr>
        <w:t xml:space="preserve"> </w:t>
      </w:r>
      <w:r w:rsidRPr="00B01730">
        <w:rPr>
          <w:rFonts w:eastAsia="Times New Roman" w:cs="Times New Roman"/>
          <w:sz w:val="24"/>
          <w:szCs w:val="24"/>
          <w:lang w:val="en-US" w:eastAsia="en-TT"/>
        </w:rPr>
        <w:t>adult support.</w:t>
      </w:r>
    </w:p>
    <w:p w:rsidR="005E1B29" w:rsidRPr="00B01730" w:rsidRDefault="005D5A67" w:rsidP="00444FAB">
      <w:pPr>
        <w:spacing w:before="100" w:beforeAutospacing="1" w:after="100" w:afterAutospacing="1"/>
        <w:rPr>
          <w:rFonts w:eastAsia="Times New Roman" w:cs="Arial"/>
          <w:sz w:val="24"/>
          <w:szCs w:val="24"/>
        </w:rPr>
      </w:pPr>
      <w:r w:rsidRPr="00B01730">
        <w:rPr>
          <w:rFonts w:eastAsia="Times New Roman" w:cs="Arial"/>
          <w:sz w:val="24"/>
          <w:szCs w:val="24"/>
        </w:rPr>
        <w:t>At SS. John and Monica’s school we endeavour to ensure all pupils achieve their full potential. Our more able pupils are provided with the</w:t>
      </w:r>
      <w:r w:rsidR="00444FAB" w:rsidRPr="00B01730">
        <w:rPr>
          <w:rFonts w:eastAsia="Times New Roman" w:cs="Arial"/>
          <w:sz w:val="24"/>
          <w:szCs w:val="24"/>
        </w:rPr>
        <w:t xml:space="preserve"> appropriate challenge, stimulation</w:t>
      </w:r>
      <w:r w:rsidRPr="00B01730">
        <w:rPr>
          <w:rFonts w:eastAsia="Times New Roman" w:cs="Arial"/>
          <w:sz w:val="24"/>
          <w:szCs w:val="24"/>
        </w:rPr>
        <w:t xml:space="preserve"> and enjoyable education, based upon high teacher expectations</w:t>
      </w:r>
      <w:r w:rsidR="00444FAB" w:rsidRPr="00B01730">
        <w:rPr>
          <w:rFonts w:eastAsia="Times New Roman" w:cs="Arial"/>
          <w:sz w:val="24"/>
          <w:szCs w:val="24"/>
        </w:rPr>
        <w:t xml:space="preserve">. </w:t>
      </w:r>
    </w:p>
    <w:p w:rsidR="00444FAB" w:rsidRPr="00B01730" w:rsidRDefault="00444FAB" w:rsidP="00444FAB">
      <w:pPr>
        <w:spacing w:before="100" w:beforeAutospacing="1" w:after="100" w:afterAutospacing="1"/>
        <w:rPr>
          <w:rFonts w:cs="Arial"/>
          <w:b/>
          <w:sz w:val="24"/>
          <w:szCs w:val="24"/>
          <w:u w:val="single"/>
        </w:rPr>
      </w:pPr>
      <w:r w:rsidRPr="00B01730">
        <w:rPr>
          <w:sz w:val="24"/>
          <w:szCs w:val="24"/>
        </w:rPr>
        <w:t xml:space="preserve">(See attached Appendix 1 </w:t>
      </w:r>
      <w:r w:rsidRPr="00B01730">
        <w:rPr>
          <w:rFonts w:cs="Arial"/>
          <w:sz w:val="24"/>
          <w:szCs w:val="24"/>
        </w:rPr>
        <w:t>More Able and Gifted Policy</w:t>
      </w:r>
      <w:r w:rsidR="005E1B29" w:rsidRPr="00B01730">
        <w:rPr>
          <w:rFonts w:cs="Arial"/>
          <w:sz w:val="24"/>
          <w:szCs w:val="24"/>
        </w:rPr>
        <w:t>)</w:t>
      </w:r>
    </w:p>
    <w:p w:rsidR="005E1B29" w:rsidRPr="00B01730" w:rsidRDefault="005D5A67" w:rsidP="005E1B29">
      <w:pPr>
        <w:rPr>
          <w:sz w:val="24"/>
          <w:szCs w:val="24"/>
        </w:rPr>
      </w:pPr>
      <w:r w:rsidRPr="00B01730">
        <w:rPr>
          <w:sz w:val="24"/>
          <w:szCs w:val="24"/>
        </w:rPr>
        <w:t>The Graduated Approach underpins our provision for our SEN children.</w:t>
      </w:r>
      <w:r w:rsidR="005E1B29" w:rsidRPr="00B01730">
        <w:rPr>
          <w:sz w:val="24"/>
          <w:szCs w:val="24"/>
        </w:rPr>
        <w:t xml:space="preserve"> The SEN Code of Practice 2015 states:</w:t>
      </w:r>
    </w:p>
    <w:p w:rsidR="005E1B29" w:rsidRPr="00B01730" w:rsidRDefault="005E1B29" w:rsidP="005E1B29">
      <w:pPr>
        <w:pStyle w:val="ListParagraph"/>
        <w:numPr>
          <w:ilvl w:val="0"/>
          <w:numId w:val="21"/>
        </w:numPr>
        <w:spacing w:after="200" w:line="276" w:lineRule="auto"/>
        <w:rPr>
          <w:rFonts w:asciiTheme="minorHAnsi" w:hAnsiTheme="minorHAnsi"/>
        </w:rPr>
      </w:pPr>
      <w:r w:rsidRPr="00B01730">
        <w:rPr>
          <w:rFonts w:asciiTheme="minorHAnsi" w:hAnsiTheme="minorHAnsi"/>
        </w:rPr>
        <w:lastRenderedPageBreak/>
        <w:t>The emphasis is on high quality whole class provision therefore reducing the need for additional provision</w:t>
      </w:r>
    </w:p>
    <w:p w:rsidR="00E66454" w:rsidRPr="00B01730" w:rsidRDefault="005E1B29" w:rsidP="005E1B29">
      <w:pPr>
        <w:pStyle w:val="ListParagraph"/>
        <w:numPr>
          <w:ilvl w:val="0"/>
          <w:numId w:val="21"/>
        </w:numPr>
        <w:spacing w:after="200" w:line="276" w:lineRule="auto"/>
        <w:rPr>
          <w:rFonts w:asciiTheme="minorHAnsi" w:hAnsiTheme="minorHAnsi"/>
        </w:rPr>
      </w:pPr>
      <w:r w:rsidRPr="00B01730">
        <w:rPr>
          <w:rFonts w:asciiTheme="minorHAnsi" w:hAnsiTheme="minorHAnsi"/>
        </w:rPr>
        <w:t>High quality teaching, differentiated for individual pupils, is the first step in responding to pupils who have or may have SEN.</w:t>
      </w:r>
    </w:p>
    <w:p w:rsidR="00E66454" w:rsidRPr="00B01730" w:rsidRDefault="00E66454" w:rsidP="00E66454">
      <w:pPr>
        <w:pStyle w:val="ListParagraph"/>
        <w:spacing w:after="200" w:line="276" w:lineRule="auto"/>
        <w:rPr>
          <w:rFonts w:asciiTheme="minorHAnsi" w:hAnsiTheme="minorHAnsi"/>
        </w:rPr>
      </w:pPr>
    </w:p>
    <w:p w:rsidR="005E1B29" w:rsidRPr="00B01730" w:rsidRDefault="005E1B29" w:rsidP="00E66454">
      <w:r w:rsidRPr="00B01730">
        <w:t xml:space="preserve">Quality First Teaching is our first step in ensuring </w:t>
      </w:r>
      <w:r w:rsidR="001E70EB" w:rsidRPr="00B01730">
        <w:t xml:space="preserve">SEN </w:t>
      </w:r>
      <w:r w:rsidRPr="00B01730">
        <w:t>pro</w:t>
      </w:r>
      <w:r w:rsidR="001E70EB" w:rsidRPr="00B01730">
        <w:t>vision by providing:</w:t>
      </w:r>
      <w:r w:rsidRPr="00B01730">
        <w:t xml:space="preserve"> </w:t>
      </w:r>
    </w:p>
    <w:p w:rsidR="005E1B29" w:rsidRPr="00B01730" w:rsidRDefault="005E1B29" w:rsidP="005E1B29">
      <w:pPr>
        <w:numPr>
          <w:ilvl w:val="0"/>
          <w:numId w:val="22"/>
        </w:numPr>
        <w:spacing w:line="240" w:lineRule="auto"/>
        <w:rPr>
          <w:sz w:val="24"/>
          <w:szCs w:val="24"/>
        </w:rPr>
      </w:pPr>
      <w:r w:rsidRPr="00B01730">
        <w:rPr>
          <w:sz w:val="24"/>
          <w:szCs w:val="24"/>
        </w:rPr>
        <w:t>highly focused lesson design with sharp objectives</w:t>
      </w:r>
    </w:p>
    <w:p w:rsidR="005E1B29" w:rsidRPr="00B01730" w:rsidRDefault="005E1B29" w:rsidP="005E1B29">
      <w:pPr>
        <w:numPr>
          <w:ilvl w:val="0"/>
          <w:numId w:val="22"/>
        </w:numPr>
        <w:spacing w:line="240" w:lineRule="auto"/>
        <w:rPr>
          <w:sz w:val="24"/>
          <w:szCs w:val="24"/>
        </w:rPr>
      </w:pPr>
      <w:r w:rsidRPr="00B01730">
        <w:rPr>
          <w:sz w:val="24"/>
          <w:szCs w:val="24"/>
        </w:rPr>
        <w:t>high demands of pupil involvement and engagement with their learning</w:t>
      </w:r>
    </w:p>
    <w:p w:rsidR="005E1B29" w:rsidRPr="00B01730" w:rsidRDefault="005E1B29" w:rsidP="005E1B29">
      <w:pPr>
        <w:numPr>
          <w:ilvl w:val="0"/>
          <w:numId w:val="22"/>
        </w:numPr>
        <w:spacing w:line="240" w:lineRule="auto"/>
        <w:rPr>
          <w:sz w:val="24"/>
          <w:szCs w:val="24"/>
        </w:rPr>
      </w:pPr>
      <w:r w:rsidRPr="00B01730">
        <w:rPr>
          <w:sz w:val="24"/>
          <w:szCs w:val="24"/>
        </w:rPr>
        <w:t>high levels of interaction for all pupils</w:t>
      </w:r>
    </w:p>
    <w:p w:rsidR="005E1B29" w:rsidRPr="00B01730" w:rsidRDefault="005E1B29" w:rsidP="005E1B29">
      <w:pPr>
        <w:numPr>
          <w:ilvl w:val="0"/>
          <w:numId w:val="22"/>
        </w:numPr>
        <w:spacing w:line="240" w:lineRule="auto"/>
        <w:rPr>
          <w:sz w:val="24"/>
          <w:szCs w:val="24"/>
        </w:rPr>
      </w:pPr>
      <w:r w:rsidRPr="00B01730">
        <w:rPr>
          <w:sz w:val="24"/>
          <w:szCs w:val="24"/>
        </w:rPr>
        <w:t>appropriate use of teacher questioning, modelling and explaining</w:t>
      </w:r>
    </w:p>
    <w:p w:rsidR="005E1B29" w:rsidRPr="00B01730" w:rsidRDefault="005E1B29" w:rsidP="005E1B29">
      <w:pPr>
        <w:numPr>
          <w:ilvl w:val="0"/>
          <w:numId w:val="22"/>
        </w:numPr>
        <w:spacing w:line="240" w:lineRule="auto"/>
        <w:rPr>
          <w:sz w:val="24"/>
          <w:szCs w:val="24"/>
        </w:rPr>
      </w:pPr>
      <w:r w:rsidRPr="00B01730">
        <w:rPr>
          <w:sz w:val="24"/>
          <w:szCs w:val="24"/>
        </w:rPr>
        <w:t>an emphasis on learning through dialogue, with regular opportunities for pupils to talk both individually and in groups</w:t>
      </w:r>
    </w:p>
    <w:p w:rsidR="005E1B29" w:rsidRPr="00B01730" w:rsidRDefault="005E1B29" w:rsidP="005E1B29">
      <w:pPr>
        <w:numPr>
          <w:ilvl w:val="0"/>
          <w:numId w:val="22"/>
        </w:numPr>
        <w:spacing w:line="240" w:lineRule="auto"/>
        <w:rPr>
          <w:sz w:val="24"/>
          <w:szCs w:val="24"/>
        </w:rPr>
      </w:pPr>
      <w:proofErr w:type="gramStart"/>
      <w:r w:rsidRPr="00B01730">
        <w:rPr>
          <w:sz w:val="24"/>
          <w:szCs w:val="24"/>
        </w:rPr>
        <w:t>an</w:t>
      </w:r>
      <w:proofErr w:type="gramEnd"/>
      <w:r w:rsidRPr="00B01730">
        <w:rPr>
          <w:sz w:val="24"/>
          <w:szCs w:val="24"/>
        </w:rPr>
        <w:t xml:space="preserve"> expectation that pupils will accept responsibility for their own learning and work independently.</w:t>
      </w:r>
    </w:p>
    <w:p w:rsidR="005E1B29" w:rsidRPr="00B01730" w:rsidRDefault="001E70EB" w:rsidP="005E1B29">
      <w:pPr>
        <w:numPr>
          <w:ilvl w:val="0"/>
          <w:numId w:val="22"/>
        </w:numPr>
        <w:spacing w:line="240" w:lineRule="auto"/>
        <w:rPr>
          <w:sz w:val="24"/>
          <w:szCs w:val="24"/>
        </w:rPr>
      </w:pPr>
      <w:r w:rsidRPr="00B01730">
        <w:rPr>
          <w:sz w:val="24"/>
          <w:szCs w:val="24"/>
        </w:rPr>
        <w:t xml:space="preserve">Supportive and </w:t>
      </w:r>
      <w:r w:rsidR="005E1B29" w:rsidRPr="00B01730">
        <w:rPr>
          <w:sz w:val="24"/>
          <w:szCs w:val="24"/>
        </w:rPr>
        <w:t>positive relationships between staff and pupils</w:t>
      </w:r>
    </w:p>
    <w:p w:rsidR="00444FAB" w:rsidRPr="00B01730" w:rsidRDefault="005D5A67" w:rsidP="00444FAB">
      <w:pPr>
        <w:rPr>
          <w:sz w:val="24"/>
          <w:szCs w:val="24"/>
        </w:rPr>
      </w:pPr>
      <w:r w:rsidRPr="00B01730">
        <w:rPr>
          <w:sz w:val="24"/>
          <w:szCs w:val="24"/>
        </w:rPr>
        <w:t xml:space="preserve"> (See attached Appendix </w:t>
      </w:r>
      <w:r w:rsidR="00444FAB" w:rsidRPr="00B01730">
        <w:rPr>
          <w:sz w:val="24"/>
          <w:szCs w:val="24"/>
        </w:rPr>
        <w:t xml:space="preserve">2 </w:t>
      </w:r>
      <w:r w:rsidRPr="00B01730">
        <w:rPr>
          <w:sz w:val="24"/>
          <w:szCs w:val="24"/>
        </w:rPr>
        <w:t xml:space="preserve">Differentiation and SEN Provision 2018) </w:t>
      </w:r>
    </w:p>
    <w:p w:rsidR="00444FAB" w:rsidRPr="00B01730" w:rsidRDefault="00444FAB" w:rsidP="00444FAB">
      <w:pPr>
        <w:jc w:val="center"/>
        <w:rPr>
          <w:b/>
          <w:sz w:val="24"/>
          <w:szCs w:val="24"/>
        </w:rPr>
      </w:pPr>
      <w:r w:rsidRPr="00B01730">
        <w:rPr>
          <w:b/>
          <w:sz w:val="24"/>
          <w:szCs w:val="24"/>
        </w:rPr>
        <w:t>HOMEWORK</w:t>
      </w:r>
    </w:p>
    <w:p w:rsidR="00444FAB" w:rsidRPr="00B01730" w:rsidRDefault="00444FAB" w:rsidP="00444FA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Homework is considered to be a valuable element of the learning process. </w:t>
      </w:r>
    </w:p>
    <w:p w:rsidR="00444FAB" w:rsidRPr="00B01730" w:rsidRDefault="00444FAB" w:rsidP="00444FA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and Monica’s school we believe that homework should be set:</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involve parents in their children’s learning;</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help parents keep abreast of what their child can and cannot do;</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take advantage of the home context to apply learning;</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encourage children to talk about their work to their parents and explain what they are doing and how;</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to extend the time for learning, thus enabling children to </w:t>
      </w:r>
      <w:proofErr w:type="spellStart"/>
      <w:r w:rsidRPr="00B01730">
        <w:rPr>
          <w:rFonts w:eastAsia="Times New Roman" w:cs="Times New Roman"/>
          <w:sz w:val="24"/>
          <w:szCs w:val="24"/>
          <w:lang w:val="en-US" w:eastAsia="en-TT"/>
        </w:rPr>
        <w:t>practise</w:t>
      </w:r>
      <w:proofErr w:type="spellEnd"/>
      <w:r w:rsidRPr="00B01730">
        <w:rPr>
          <w:rFonts w:eastAsia="Times New Roman" w:cs="Times New Roman"/>
          <w:sz w:val="24"/>
          <w:szCs w:val="24"/>
          <w:lang w:val="en-US" w:eastAsia="en-TT"/>
        </w:rPr>
        <w:t xml:space="preserve"> and consolidate their skills and knowledge and strategies;</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prepare children for secondary school experiences of homework;</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to</w:t>
      </w:r>
      <w:proofErr w:type="gramEnd"/>
      <w:r w:rsidRPr="00B01730">
        <w:rPr>
          <w:rFonts w:eastAsia="Times New Roman" w:cs="Times New Roman"/>
          <w:sz w:val="24"/>
          <w:szCs w:val="24"/>
          <w:lang w:val="en-US" w:eastAsia="en-TT"/>
        </w:rPr>
        <w:t xml:space="preserve"> view learning as a lifelong process and not just restricted to school hours.</w:t>
      </w:r>
    </w:p>
    <w:p w:rsidR="001E70EB" w:rsidRPr="00B01730" w:rsidRDefault="00444FAB" w:rsidP="00444FAB">
      <w:pPr>
        <w:spacing w:before="100" w:beforeAutospacing="1" w:after="100" w:afterAutospacing="1"/>
        <w:rPr>
          <w:rFonts w:eastAsia="Times New Roman" w:cs="Times New Roman"/>
          <w:sz w:val="24"/>
          <w:szCs w:val="24"/>
          <w:lang w:val="en-US" w:eastAsia="en-TT"/>
        </w:rPr>
      </w:pPr>
      <w:r w:rsidRPr="00B01730">
        <w:rPr>
          <w:rFonts w:eastAsia="Times New Roman" w:cs="Times New Roman"/>
          <w:sz w:val="24"/>
          <w:szCs w:val="24"/>
          <w:lang w:val="en-US" w:eastAsia="en-TT"/>
        </w:rPr>
        <w:t xml:space="preserve">The schools agreed practice for homework is that homework is set on a regular basis, for all years, in </w:t>
      </w:r>
      <w:r w:rsidR="001E70EB" w:rsidRPr="00B01730">
        <w:rPr>
          <w:rFonts w:eastAsia="Times New Roman" w:cs="Times New Roman"/>
          <w:sz w:val="24"/>
          <w:szCs w:val="24"/>
          <w:lang w:val="en-US" w:eastAsia="en-TT"/>
        </w:rPr>
        <w:t xml:space="preserve">line with our homework policy. </w:t>
      </w:r>
    </w:p>
    <w:p w:rsidR="00444FAB" w:rsidRPr="00B01730" w:rsidRDefault="00444FAB" w:rsidP="00444FAB">
      <w:pPr>
        <w:spacing w:before="100" w:beforeAutospacing="1" w:after="100" w:afterAutospacing="1"/>
        <w:rPr>
          <w:rFonts w:cs="Arial"/>
          <w:sz w:val="24"/>
          <w:szCs w:val="24"/>
        </w:rPr>
      </w:pPr>
      <w:r w:rsidRPr="00B01730">
        <w:rPr>
          <w:sz w:val="24"/>
          <w:szCs w:val="24"/>
        </w:rPr>
        <w:t xml:space="preserve">(See attached Appendix 3 </w:t>
      </w:r>
      <w:r w:rsidR="001E70EB" w:rsidRPr="00B01730">
        <w:rPr>
          <w:rFonts w:cs="Arial"/>
          <w:sz w:val="24"/>
          <w:szCs w:val="24"/>
        </w:rPr>
        <w:t>Homework Policy</w:t>
      </w:r>
      <w:r w:rsidRPr="00B01730">
        <w:rPr>
          <w:rFonts w:cs="Arial"/>
          <w:sz w:val="24"/>
          <w:szCs w:val="24"/>
        </w:rPr>
        <w:t>)</w:t>
      </w:r>
    </w:p>
    <w:p w:rsidR="003778FD" w:rsidRDefault="003778FD" w:rsidP="008F1FE2">
      <w:pPr>
        <w:spacing w:before="100" w:beforeAutospacing="1" w:after="100" w:afterAutospacing="1"/>
        <w:jc w:val="center"/>
        <w:rPr>
          <w:rFonts w:cs="Arial"/>
          <w:b/>
          <w:sz w:val="24"/>
          <w:szCs w:val="24"/>
        </w:rPr>
      </w:pPr>
    </w:p>
    <w:p w:rsidR="008F1FE2" w:rsidRPr="00B01730" w:rsidRDefault="008F1FE2" w:rsidP="008F1FE2">
      <w:pPr>
        <w:spacing w:before="100" w:beforeAutospacing="1" w:after="100" w:afterAutospacing="1"/>
        <w:jc w:val="center"/>
        <w:rPr>
          <w:rFonts w:cs="Arial"/>
          <w:b/>
          <w:sz w:val="24"/>
          <w:szCs w:val="24"/>
        </w:rPr>
      </w:pPr>
      <w:r w:rsidRPr="00B01730">
        <w:rPr>
          <w:rFonts w:cs="Arial"/>
          <w:b/>
          <w:sz w:val="24"/>
          <w:szCs w:val="24"/>
        </w:rPr>
        <w:lastRenderedPageBreak/>
        <w:t>ASSESSMENT</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Regular assessments are made of pupils’ work in order to establish the level of attainment and to inform future planning. Formative assessment is used to guide the progress of individual pupils. It involves identifying each child’s progress in each area of the curriculum, determining what each child has learned and what therefore should be the next stage in his/her learning.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Formal summative assessment is carried out at the end of each Nat</w:t>
      </w:r>
      <w:r w:rsidR="008F1FE2" w:rsidRPr="00B01730">
        <w:rPr>
          <w:rFonts w:eastAsia="Times New Roman" w:cs="Times New Roman"/>
          <w:sz w:val="24"/>
          <w:szCs w:val="24"/>
          <w:lang w:val="en-US" w:eastAsia="en-TT"/>
        </w:rPr>
        <w:t>ional Curriculum Key Stage in Years 2 and 6</w:t>
      </w:r>
      <w:r w:rsidRPr="00B01730">
        <w:rPr>
          <w:rFonts w:eastAsia="Times New Roman" w:cs="Times New Roman"/>
          <w:sz w:val="24"/>
          <w:szCs w:val="24"/>
          <w:lang w:val="en-US" w:eastAsia="en-TT"/>
        </w:rPr>
        <w:t xml:space="preserve"> through the use of SATs and teacher assessment. Phonics are tested in Year 1 and re-tested where necessa</w:t>
      </w:r>
      <w:r w:rsidR="008F1FE2" w:rsidRPr="00B01730">
        <w:rPr>
          <w:rFonts w:eastAsia="Times New Roman" w:cs="Times New Roman"/>
          <w:sz w:val="24"/>
          <w:szCs w:val="24"/>
          <w:lang w:val="en-US" w:eastAsia="en-TT"/>
        </w:rPr>
        <w:t>ry in Year 2. Initial Baseline assessments are completed in EYFS on entry and the Foundation Stage Profile is completed at the end of the Reception year.</w:t>
      </w:r>
    </w:p>
    <w:p w:rsidR="00CA11D2" w:rsidRPr="00B01730" w:rsidRDefault="008F1FE2" w:rsidP="00CA11D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Formative ongoing teacher assessment is a key feature of our teaching and learning.</w:t>
      </w:r>
      <w:r w:rsidR="00E84410" w:rsidRPr="00B01730">
        <w:rPr>
          <w:rFonts w:eastAsia="Times New Roman" w:cs="Times New Roman"/>
          <w:sz w:val="24"/>
          <w:szCs w:val="24"/>
          <w:lang w:val="en-US" w:eastAsia="en-TT"/>
        </w:rPr>
        <w:t xml:space="preserve"> </w:t>
      </w:r>
      <w:r w:rsidR="00CA11D2" w:rsidRPr="00B01730">
        <w:rPr>
          <w:rFonts w:eastAsia="Times New Roman" w:cs="Times New Roman"/>
          <w:sz w:val="24"/>
          <w:szCs w:val="24"/>
          <w:lang w:val="en-US" w:eastAsia="en-TT"/>
        </w:rPr>
        <w:t xml:space="preserve">We </w:t>
      </w:r>
      <w:proofErr w:type="spellStart"/>
      <w:r w:rsidR="00CA11D2" w:rsidRPr="00B01730">
        <w:rPr>
          <w:rFonts w:eastAsia="Times New Roman" w:cs="Times New Roman"/>
          <w:sz w:val="24"/>
          <w:szCs w:val="24"/>
          <w:lang w:val="en-US" w:eastAsia="en-TT"/>
        </w:rPr>
        <w:t>recognise</w:t>
      </w:r>
      <w:proofErr w:type="spellEnd"/>
      <w:r w:rsidR="00CA11D2" w:rsidRPr="00B01730">
        <w:rPr>
          <w:rFonts w:eastAsia="Times New Roman" w:cs="Times New Roman"/>
          <w:sz w:val="24"/>
          <w:szCs w:val="24"/>
          <w:lang w:val="en-US" w:eastAsia="en-TT"/>
        </w:rPr>
        <w:t xml:space="preserve"> the importance of formative assessment and the important role it has to play in creating a learning culture. We believe that formative assessment furthers and deepens learning and is a key element in teaching and learning for greater depth.</w:t>
      </w:r>
    </w:p>
    <w:p w:rsidR="008F1FE2" w:rsidRPr="00B01730" w:rsidRDefault="008F1FE2" w:rsidP="008F1FE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All results from assessments are </w:t>
      </w:r>
      <w:proofErr w:type="spellStart"/>
      <w:r w:rsidRPr="00B01730">
        <w:rPr>
          <w:rFonts w:eastAsia="Times New Roman" w:cs="Times New Roman"/>
          <w:sz w:val="24"/>
          <w:szCs w:val="24"/>
          <w:lang w:val="en-US" w:eastAsia="en-TT"/>
        </w:rPr>
        <w:t>analysed</w:t>
      </w:r>
      <w:proofErr w:type="spellEnd"/>
      <w:r w:rsidRPr="00B01730">
        <w:rPr>
          <w:rFonts w:eastAsia="Times New Roman" w:cs="Times New Roman"/>
          <w:sz w:val="24"/>
          <w:szCs w:val="24"/>
          <w:lang w:val="en-US" w:eastAsia="en-TT"/>
        </w:rPr>
        <w:t xml:space="preserve"> by the Head teacher</w:t>
      </w:r>
      <w:r w:rsidR="00E84410" w:rsidRPr="00B01730">
        <w:rPr>
          <w:rFonts w:eastAsia="Times New Roman" w:cs="Times New Roman"/>
          <w:sz w:val="24"/>
          <w:szCs w:val="24"/>
          <w:lang w:val="en-US" w:eastAsia="en-TT"/>
        </w:rPr>
        <w:t xml:space="preserve"> and SMT; these assessments are used</w:t>
      </w:r>
      <w:r w:rsidRPr="00B01730">
        <w:rPr>
          <w:rFonts w:eastAsia="Times New Roman" w:cs="Times New Roman"/>
          <w:sz w:val="24"/>
          <w:szCs w:val="24"/>
          <w:lang w:val="en-US" w:eastAsia="en-TT"/>
        </w:rPr>
        <w:t xml:space="preserve"> to inform future planning and the School Improvement Plan</w:t>
      </w:r>
      <w:r w:rsidR="001E70EB" w:rsidRPr="00B01730">
        <w:rPr>
          <w:rFonts w:eastAsia="Times New Roman" w:cs="Times New Roman"/>
          <w:sz w:val="24"/>
          <w:szCs w:val="24"/>
          <w:lang w:val="en-US" w:eastAsia="en-TT"/>
        </w:rPr>
        <w:t>.</w:t>
      </w:r>
    </w:p>
    <w:p w:rsidR="008F1FE2" w:rsidRPr="00B01730" w:rsidRDefault="008F1FE2"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Formative ongoing teacher assessment is a key feature of ou</w:t>
      </w:r>
      <w:r w:rsidR="001E70EB" w:rsidRPr="00B01730">
        <w:rPr>
          <w:rFonts w:eastAsia="Times New Roman" w:cs="Times New Roman"/>
          <w:sz w:val="24"/>
          <w:szCs w:val="24"/>
          <w:lang w:val="en-US" w:eastAsia="en-TT"/>
        </w:rPr>
        <w:t>r teaching and learning.</w:t>
      </w:r>
    </w:p>
    <w:p w:rsidR="001E70EB" w:rsidRPr="00B01730" w:rsidRDefault="001E70EB"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(See attached Appendix 4 Assessment)</w:t>
      </w:r>
    </w:p>
    <w:p w:rsidR="008F1FE2" w:rsidRPr="00B01730" w:rsidRDefault="008F1FE2" w:rsidP="008F1FE2">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FEEDBACK and MARKING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Feedback to pupils about their own progress is achieved through discussion and the marking of work. Effective marking:</w:t>
      </w:r>
    </w:p>
    <w:p w:rsidR="000528EC" w:rsidRPr="00B01730" w:rsidRDefault="000528EC" w:rsidP="004C0663">
      <w:pPr>
        <w:numPr>
          <w:ilvl w:val="0"/>
          <w:numId w:val="1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helps children understand how to improve and comments aim to be positive and constructive;</w:t>
      </w:r>
    </w:p>
    <w:p w:rsidR="000528EC" w:rsidRPr="00B01730" w:rsidRDefault="000528EC" w:rsidP="004C0663">
      <w:pPr>
        <w:numPr>
          <w:ilvl w:val="0"/>
          <w:numId w:val="1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is often done while a task is being carried out through discussion between child and teacher;</w:t>
      </w:r>
    </w:p>
    <w:p w:rsidR="000528EC" w:rsidRPr="00B01730" w:rsidRDefault="008F1FE2" w:rsidP="004C0663">
      <w:pPr>
        <w:numPr>
          <w:ilvl w:val="0"/>
          <w:numId w:val="1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Misconceptions in learning are addressed by the class teacher and LSA during lessons.</w:t>
      </w:r>
    </w:p>
    <w:p w:rsidR="008F1FE2" w:rsidRPr="00B01730" w:rsidRDefault="008F1FE2" w:rsidP="008F1FE2">
      <w:pPr>
        <w:spacing w:before="100" w:beforeAutospacing="1" w:after="100" w:afterAutospacing="1" w:line="240" w:lineRule="auto"/>
        <w:ind w:left="720"/>
        <w:jc w:val="center"/>
        <w:rPr>
          <w:rFonts w:eastAsia="Times New Roman" w:cs="Times New Roman"/>
          <w:b/>
          <w:sz w:val="24"/>
          <w:szCs w:val="24"/>
          <w:lang w:val="en-US" w:eastAsia="en-TT"/>
        </w:rPr>
      </w:pPr>
      <w:r w:rsidRPr="00B01730">
        <w:rPr>
          <w:rFonts w:eastAsia="Times New Roman" w:cs="Times New Roman"/>
          <w:b/>
          <w:sz w:val="24"/>
          <w:szCs w:val="24"/>
          <w:lang w:val="en-US" w:eastAsia="en-TT"/>
        </w:rPr>
        <w:t xml:space="preserve">MONITORING </w:t>
      </w:r>
    </w:p>
    <w:p w:rsidR="00CA11D2"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Pupils’ work will be monitored and moderated regularly in each of the core curriculum </w:t>
      </w:r>
      <w:r w:rsidR="004B2D58" w:rsidRPr="00B01730">
        <w:rPr>
          <w:rFonts w:eastAsia="Times New Roman" w:cs="Times New Roman"/>
          <w:sz w:val="24"/>
          <w:szCs w:val="24"/>
          <w:lang w:val="en-US" w:eastAsia="en-TT"/>
        </w:rPr>
        <w:t>areas by the subject leaders, SLT and Head Teacher.</w:t>
      </w:r>
      <w:r w:rsidRPr="00B01730">
        <w:rPr>
          <w:rFonts w:eastAsia="Times New Roman" w:cs="Times New Roman"/>
          <w:sz w:val="24"/>
          <w:szCs w:val="24"/>
          <w:lang w:val="en-US" w:eastAsia="en-TT"/>
        </w:rPr>
        <w:t xml:space="preserve"> Pupil Progress Meetings which includes discussions around our whole school Provision Map and the impact of the interventions that are used. Subject leaders will regularly monitor children’s books. The Head</w:t>
      </w:r>
      <w:r w:rsidR="004B2D58" w:rsidRPr="00B01730">
        <w:rPr>
          <w:rFonts w:eastAsia="Times New Roman" w:cs="Times New Roman"/>
          <w:sz w:val="24"/>
          <w:szCs w:val="24"/>
          <w:lang w:val="en-US" w:eastAsia="en-TT"/>
        </w:rPr>
        <w:t xml:space="preserve"> T</w:t>
      </w:r>
      <w:r w:rsidRPr="00B01730">
        <w:rPr>
          <w:rFonts w:eastAsia="Times New Roman" w:cs="Times New Roman"/>
          <w:sz w:val="24"/>
          <w:szCs w:val="24"/>
          <w:lang w:val="en-US" w:eastAsia="en-TT"/>
        </w:rPr>
        <w:t>eache</w:t>
      </w:r>
      <w:r w:rsidR="004B2D58" w:rsidRPr="00B01730">
        <w:rPr>
          <w:rFonts w:eastAsia="Times New Roman" w:cs="Times New Roman"/>
          <w:sz w:val="24"/>
          <w:szCs w:val="24"/>
          <w:lang w:val="en-US" w:eastAsia="en-TT"/>
        </w:rPr>
        <w:t>r will observe lessons</w:t>
      </w:r>
      <w:r w:rsidRPr="00B01730">
        <w:rPr>
          <w:rFonts w:eastAsia="Times New Roman" w:cs="Times New Roman"/>
          <w:sz w:val="24"/>
          <w:szCs w:val="24"/>
          <w:lang w:val="en-US" w:eastAsia="en-TT"/>
        </w:rPr>
        <w:t xml:space="preserve"> in a specified curriculum area on a regular basis. The Performance </w:t>
      </w:r>
      <w:r w:rsidR="001E70EB" w:rsidRPr="00B01730">
        <w:rPr>
          <w:rFonts w:eastAsia="Times New Roman" w:cs="Times New Roman"/>
          <w:sz w:val="24"/>
          <w:szCs w:val="24"/>
          <w:lang w:val="en-US" w:eastAsia="en-TT"/>
        </w:rPr>
        <w:t xml:space="preserve">Appraisal </w:t>
      </w:r>
      <w:r w:rsidRPr="00B01730">
        <w:rPr>
          <w:rFonts w:eastAsia="Times New Roman" w:cs="Times New Roman"/>
          <w:sz w:val="24"/>
          <w:szCs w:val="24"/>
          <w:lang w:val="en-US" w:eastAsia="en-TT"/>
        </w:rPr>
        <w:t xml:space="preserve">cycle informs learning and teaching. </w:t>
      </w:r>
    </w:p>
    <w:p w:rsidR="00CA11D2" w:rsidRPr="00B01730" w:rsidRDefault="00CA11D2"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Effective learning is ensured through the process of monitoring successful teaching</w:t>
      </w:r>
      <w:r w:rsidR="00F67998" w:rsidRPr="00B01730">
        <w:rPr>
          <w:rFonts w:eastAsia="Times New Roman" w:cs="Times New Roman"/>
          <w:sz w:val="24"/>
          <w:szCs w:val="24"/>
          <w:lang w:val="en-US" w:eastAsia="en-TT"/>
        </w:rPr>
        <w:t>.</w:t>
      </w:r>
      <w:r w:rsidRPr="00B01730">
        <w:rPr>
          <w:rFonts w:eastAsia="Times New Roman" w:cs="Times New Roman"/>
          <w:sz w:val="24"/>
          <w:szCs w:val="24"/>
          <w:lang w:val="en-US" w:eastAsia="en-TT"/>
        </w:rPr>
        <w:t xml:space="preserve"> Successful teaching takes account of children’s prior learning and must ensure continuity and progression.</w:t>
      </w:r>
    </w:p>
    <w:p w:rsidR="004B2D58" w:rsidRPr="00B01730" w:rsidRDefault="004B2D58" w:rsidP="004B2D58">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EFFECTIVE TEACHING and LEARNING STRATEGIES</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 order to ensure equality of access and effective matching of tasks to needs, teachers will employ a variety of teaching strategies in any one session. This will include:</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provision of an integrated curriculum;</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teacher observation;</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discussion and questioning (open and closed as appropriate);</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previewing and reviewing work;</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interactive teaching;</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conferencing;</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listening;</w:t>
      </w:r>
    </w:p>
    <w:p w:rsidR="000528EC" w:rsidRPr="00B01730" w:rsidRDefault="00F67998"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mind mapping</w:t>
      </w:r>
      <w:r w:rsidR="004B2D58" w:rsidRPr="00B01730">
        <w:rPr>
          <w:rFonts w:eastAsia="Times New Roman" w:cs="Times New Roman"/>
          <w:sz w:val="24"/>
          <w:szCs w:val="24"/>
          <w:lang w:val="en-US" w:eastAsia="en-TT"/>
        </w:rPr>
        <w:t>;</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opportunities for reflection by pupils;</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demonstrating high expectations;</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opportunities for repetition/reinforcement;</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encouragement, positive reinforcement and praise;</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making </w:t>
      </w:r>
      <w:r w:rsidR="00E84410" w:rsidRPr="00B01730">
        <w:rPr>
          <w:rFonts w:eastAsia="Times New Roman" w:cs="Times New Roman"/>
          <w:sz w:val="24"/>
          <w:szCs w:val="24"/>
          <w:lang w:val="en-US" w:eastAsia="en-TT"/>
        </w:rPr>
        <w:t>judgments</w:t>
      </w:r>
      <w:r w:rsidRPr="00B01730">
        <w:rPr>
          <w:rFonts w:eastAsia="Times New Roman" w:cs="Times New Roman"/>
          <w:sz w:val="24"/>
          <w:szCs w:val="24"/>
          <w:lang w:val="en-US" w:eastAsia="en-TT"/>
        </w:rPr>
        <w:t xml:space="preserve"> and responding to individual need;</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intervening, as appropriate, in the learning process in order to encourage development;</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all children with opportunities for success;</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using</w:t>
      </w:r>
      <w:proofErr w:type="gramEnd"/>
      <w:r w:rsidRPr="00B01730">
        <w:rPr>
          <w:rFonts w:eastAsia="Times New Roman" w:cs="Times New Roman"/>
          <w:sz w:val="24"/>
          <w:szCs w:val="24"/>
          <w:lang w:val="en-US" w:eastAsia="en-TT"/>
        </w:rPr>
        <w:t xml:space="preserve"> a range of communication strategies – verbal and non-verbal.</w:t>
      </w:r>
    </w:p>
    <w:p w:rsidR="00E84410"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emphasis of our policy is on a good variety of experiences and we encourage children increasingly to take an active role in their own learning. Thus:</w:t>
      </w:r>
    </w:p>
    <w:p w:rsidR="000528EC" w:rsidRPr="00B01730" w:rsidRDefault="000528EC"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investigative work is used;</w:t>
      </w:r>
    </w:p>
    <w:p w:rsidR="000528EC" w:rsidRPr="00B01730" w:rsidRDefault="000528EC"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children are encouraged to communicate findings in a variety of ways;</w:t>
      </w:r>
    </w:p>
    <w:p w:rsidR="000528EC" w:rsidRPr="00B01730" w:rsidRDefault="000528EC"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opportunities are provided for children to become involved in decision making and to take responsibility, along wit</w:t>
      </w:r>
      <w:r w:rsidR="00E84410" w:rsidRPr="00B01730">
        <w:rPr>
          <w:rFonts w:eastAsia="Times New Roman" w:cs="Times New Roman"/>
          <w:sz w:val="24"/>
          <w:szCs w:val="24"/>
          <w:lang w:val="en-US" w:eastAsia="en-TT"/>
        </w:rPr>
        <w:t>h staff, for their own learning;</w:t>
      </w:r>
    </w:p>
    <w:p w:rsidR="00E84410" w:rsidRPr="00B01730" w:rsidRDefault="00E84410" w:rsidP="004C0663">
      <w:pPr>
        <w:numPr>
          <w:ilvl w:val="0"/>
          <w:numId w:val="14"/>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collaborative</w:t>
      </w:r>
      <w:proofErr w:type="gramEnd"/>
      <w:r w:rsidRPr="00B01730">
        <w:rPr>
          <w:rFonts w:eastAsia="Times New Roman" w:cs="Times New Roman"/>
          <w:sz w:val="24"/>
          <w:szCs w:val="24"/>
          <w:lang w:val="en-US" w:eastAsia="en-TT"/>
        </w:rPr>
        <w:t xml:space="preserve"> and interactive learning opportunities are key to all lessons. </w:t>
      </w:r>
    </w:p>
    <w:p w:rsidR="000528EC" w:rsidRPr="00B01730" w:rsidRDefault="004B2D58"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w:t>
      </w:r>
      <w:r w:rsidR="00E84410" w:rsidRPr="00B01730">
        <w:rPr>
          <w:rFonts w:eastAsia="Times New Roman" w:cs="Times New Roman"/>
          <w:sz w:val="24"/>
          <w:szCs w:val="24"/>
          <w:lang w:val="en-US" w:eastAsia="en-TT"/>
        </w:rPr>
        <w:t xml:space="preserve"> </w:t>
      </w:r>
      <w:r w:rsidRPr="00B01730">
        <w:rPr>
          <w:rFonts w:eastAsia="Times New Roman" w:cs="Times New Roman"/>
          <w:sz w:val="24"/>
          <w:szCs w:val="24"/>
          <w:lang w:val="en-US" w:eastAsia="en-TT"/>
        </w:rPr>
        <w:t>John and Monica’s</w:t>
      </w:r>
      <w:r w:rsidR="000528EC" w:rsidRPr="00B01730">
        <w:rPr>
          <w:rFonts w:eastAsia="Times New Roman" w:cs="Times New Roman"/>
          <w:sz w:val="24"/>
          <w:szCs w:val="24"/>
          <w:lang w:val="en-US" w:eastAsia="en-TT"/>
        </w:rPr>
        <w:t xml:space="preserve"> we </w:t>
      </w:r>
      <w:proofErr w:type="spellStart"/>
      <w:r w:rsidR="000528EC" w:rsidRPr="00B01730">
        <w:rPr>
          <w:rFonts w:eastAsia="Times New Roman" w:cs="Times New Roman"/>
          <w:sz w:val="24"/>
          <w:szCs w:val="24"/>
          <w:lang w:val="en-US" w:eastAsia="en-TT"/>
        </w:rPr>
        <w:t>recognise</w:t>
      </w:r>
      <w:proofErr w:type="spellEnd"/>
      <w:r w:rsidR="000528EC" w:rsidRPr="00B01730">
        <w:rPr>
          <w:rFonts w:eastAsia="Times New Roman" w:cs="Times New Roman"/>
          <w:sz w:val="24"/>
          <w:szCs w:val="24"/>
          <w:lang w:val="en-US" w:eastAsia="en-TT"/>
        </w:rPr>
        <w:t xml:space="preserve"> the importance of key skills. Opportunities will be made available across the curriculum to develop:</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investigation and problem solving;</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research and discovery;</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questioning and inquiry;</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filed work and visits to places of educational interest;</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creative activities;</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debate, role play and performance;</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design and making things;</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 xml:space="preserve">participation in athletics or physical </w:t>
      </w:r>
      <w:r w:rsidR="00CA11D2" w:rsidRPr="00B01730">
        <w:rPr>
          <w:rFonts w:asciiTheme="minorHAnsi" w:hAnsiTheme="minorHAnsi"/>
          <w:lang w:val="en-US" w:eastAsia="en-TT"/>
        </w:rPr>
        <w:t>activity</w:t>
      </w:r>
      <w:r w:rsidRPr="00B01730">
        <w:rPr>
          <w:rFonts w:asciiTheme="minorHAnsi" w:hAnsiTheme="minorHAnsi"/>
          <w:lang w:val="en-US" w:eastAsia="en-TT"/>
        </w:rPr>
        <w:t>;</w:t>
      </w:r>
    </w:p>
    <w:p w:rsidR="004B2D58" w:rsidRPr="00B01730" w:rsidRDefault="00CA11D2"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lastRenderedPageBreak/>
        <w:t>computing skills;</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Thinking skills will also be developed across the curriculum. This will include:</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creative thinking;</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enquiry;</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information processing;</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reasoning;</w:t>
      </w:r>
    </w:p>
    <w:p w:rsidR="000528EC" w:rsidRPr="00B01730" w:rsidRDefault="00CA11D2"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evaluation;</w:t>
      </w:r>
    </w:p>
    <w:p w:rsidR="000528EC" w:rsidRPr="00B01730" w:rsidRDefault="00CA11D2" w:rsidP="00CA11D2">
      <w:pPr>
        <w:spacing w:before="100" w:beforeAutospacing="1" w:after="100" w:afterAutospacing="1" w:line="240" w:lineRule="auto"/>
        <w:jc w:val="center"/>
        <w:rPr>
          <w:rFonts w:eastAsia="Times New Roman" w:cs="Times New Roman"/>
          <w:sz w:val="24"/>
          <w:szCs w:val="24"/>
          <w:lang w:val="en-US" w:eastAsia="en-TT"/>
        </w:rPr>
      </w:pPr>
      <w:r w:rsidRPr="00B01730">
        <w:rPr>
          <w:rFonts w:eastAsia="Times New Roman" w:cs="Times New Roman"/>
          <w:b/>
          <w:bCs/>
          <w:sz w:val="24"/>
          <w:szCs w:val="24"/>
          <w:lang w:val="en-US" w:eastAsia="en-TT"/>
        </w:rPr>
        <w:t>LEARNING STYLES</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Children enter school at different stages of development. Children learn in different ways and at different rates of progress. In the course of learning, children develop their skills through a variety of processes and learning styles. These include:</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investigation;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experimentation;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listening;</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observation;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talking and discussion;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asking questions;</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child-initiated play;</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practical exploration and role play;</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retrieving information;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imagining;</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repetition;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problem-solving;</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making</w:t>
      </w:r>
      <w:proofErr w:type="gramEnd"/>
      <w:r w:rsidRPr="00B01730">
        <w:rPr>
          <w:rFonts w:eastAsia="Times New Roman" w:cs="Times New Roman"/>
          <w:sz w:val="24"/>
          <w:szCs w:val="24"/>
          <w:lang w:val="en-US" w:eastAsia="en-TT"/>
        </w:rPr>
        <w:t xml:space="preserve"> choices and decision-making.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We aim to provide opportunities to develop a wide range of learning styles. We </w:t>
      </w:r>
      <w:proofErr w:type="spellStart"/>
      <w:r w:rsidRPr="00B01730">
        <w:rPr>
          <w:rFonts w:eastAsia="Times New Roman" w:cs="Times New Roman"/>
          <w:sz w:val="24"/>
          <w:szCs w:val="24"/>
          <w:lang w:val="en-US" w:eastAsia="en-TT"/>
        </w:rPr>
        <w:t>recognise</w:t>
      </w:r>
      <w:proofErr w:type="spellEnd"/>
      <w:r w:rsidRPr="00B01730">
        <w:rPr>
          <w:rFonts w:eastAsia="Times New Roman" w:cs="Times New Roman"/>
          <w:sz w:val="24"/>
          <w:szCs w:val="24"/>
          <w:lang w:val="en-US" w:eastAsia="en-TT"/>
        </w:rPr>
        <w:t xml:space="preserve"> that each child has a unique way of learning and that learning preference is affected by previous experience, competence, confidence, beliefs and values. We shall ensure that learning is accessed by as many means as possible, e.g. VAK. </w:t>
      </w:r>
      <w:proofErr w:type="gramStart"/>
      <w:r w:rsidRPr="00B01730">
        <w:rPr>
          <w:rFonts w:eastAsia="Times New Roman" w:cs="Times New Roman"/>
          <w:sz w:val="24"/>
          <w:szCs w:val="24"/>
          <w:lang w:val="en-US" w:eastAsia="en-TT"/>
        </w:rPr>
        <w:t>Staff are</w:t>
      </w:r>
      <w:proofErr w:type="gramEnd"/>
      <w:r w:rsidRPr="00B01730">
        <w:rPr>
          <w:rFonts w:eastAsia="Times New Roman" w:cs="Times New Roman"/>
          <w:sz w:val="24"/>
          <w:szCs w:val="24"/>
          <w:lang w:val="en-US" w:eastAsia="en-TT"/>
        </w:rPr>
        <w:t xml:space="preserve"> aware of a range of theories and research linked to learning including</w:t>
      </w:r>
      <w:r w:rsidR="00CA11D2" w:rsidRPr="00B01730">
        <w:rPr>
          <w:rFonts w:eastAsia="Times New Roman" w:cs="Times New Roman"/>
          <w:sz w:val="24"/>
          <w:szCs w:val="24"/>
          <w:lang w:val="en-US" w:eastAsia="en-TT"/>
        </w:rPr>
        <w:t xml:space="preserve"> encouraging a ‘Growth Mindset’ and the ‘Zone of Proximal Development.’ </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Planning will incorporate as many styles of working as possible. These styles include:</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individual learning;</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collaborative learning in small groups, or pairs;</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one to one learning with an adult, or more able pupil;</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whole class;</w:t>
      </w:r>
    </w:p>
    <w:p w:rsidR="00CA11D2" w:rsidRPr="00B01730" w:rsidRDefault="00CA11D2"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specialist and targeted support;</w:t>
      </w:r>
    </w:p>
    <w:p w:rsidR="00CA11D2" w:rsidRPr="00B01730" w:rsidRDefault="00CA11D2"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interventions and booster support;</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independent</w:t>
      </w:r>
      <w:proofErr w:type="gramEnd"/>
      <w:r w:rsidRPr="00B01730">
        <w:rPr>
          <w:rFonts w:eastAsia="Times New Roman" w:cs="Times New Roman"/>
          <w:sz w:val="24"/>
          <w:szCs w:val="24"/>
          <w:lang w:val="en-US" w:eastAsia="en-TT"/>
        </w:rPr>
        <w:t xml:space="preserve"> learning.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 xml:space="preserve">Group work may include friendship, matched ability, mixed ability, </w:t>
      </w:r>
      <w:proofErr w:type="spellStart"/>
      <w:r w:rsidRPr="00B01730">
        <w:rPr>
          <w:rFonts w:eastAsia="Times New Roman" w:cs="Times New Roman"/>
          <w:sz w:val="24"/>
          <w:szCs w:val="24"/>
          <w:lang w:val="en-US" w:eastAsia="en-TT"/>
        </w:rPr>
        <w:t>etc</w:t>
      </w:r>
      <w:proofErr w:type="spellEnd"/>
      <w:r w:rsidRPr="00B01730">
        <w:rPr>
          <w:rFonts w:eastAsia="Times New Roman" w:cs="Times New Roman"/>
          <w:sz w:val="24"/>
          <w:szCs w:val="24"/>
          <w:lang w:val="en-US" w:eastAsia="en-TT"/>
        </w:rPr>
        <w:t>, appropriate to the activity. Collaborative learning is encouraged, although some periods of the day may be set aside for silent work.</w:t>
      </w:r>
    </w:p>
    <w:p w:rsidR="00F67998" w:rsidRPr="00B01730" w:rsidRDefault="00F67998" w:rsidP="00F67998">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RESOU</w:t>
      </w:r>
      <w:r w:rsidR="001E70EB" w:rsidRPr="00B01730">
        <w:rPr>
          <w:rFonts w:eastAsia="Times New Roman" w:cs="Times New Roman"/>
          <w:b/>
          <w:sz w:val="24"/>
          <w:szCs w:val="24"/>
          <w:lang w:val="en-US" w:eastAsia="en-TT"/>
        </w:rPr>
        <w:t>R</w:t>
      </w:r>
      <w:r w:rsidRPr="00B01730">
        <w:rPr>
          <w:rFonts w:eastAsia="Times New Roman" w:cs="Times New Roman"/>
          <w:b/>
          <w:sz w:val="24"/>
          <w:szCs w:val="24"/>
          <w:lang w:val="en-US" w:eastAsia="en-TT"/>
        </w:rPr>
        <w:t>CES</w:t>
      </w:r>
    </w:p>
    <w:p w:rsidR="00F67998" w:rsidRPr="00B01730" w:rsidRDefault="00F67998" w:rsidP="00F67998">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We believe at SS. John and Monica that our staff are our most precious resource when ensure high quality teaching and learning for all.  LSAs are used across the school in the classrooms to support the delivery of quality first teaching and learning. Targeted and specialist support is delivered through effective and timetabled interventions.  </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Classroom and central resources are the responsibility of classroom teachers and subject leaders who ensure that:</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there is a range of appropriate, accessible and labelled resources available for which pupils can select materials suitable to the task in hand;</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 children know where classroom resources are kept and the rules about their access and use;</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children are encouraged to act independently in choosing, collecting and returning resources where appropriate;</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library</w:t>
      </w:r>
      <w:r w:rsidR="00F67998" w:rsidRPr="00B01730">
        <w:rPr>
          <w:rFonts w:eastAsia="Times New Roman" w:cs="Times New Roman"/>
          <w:sz w:val="24"/>
          <w:szCs w:val="24"/>
          <w:lang w:val="en-US" w:eastAsia="en-TT"/>
        </w:rPr>
        <w:t>, computer suite and Forest school are</w:t>
      </w:r>
      <w:r w:rsidRPr="00B01730">
        <w:rPr>
          <w:rFonts w:eastAsia="Times New Roman" w:cs="Times New Roman"/>
          <w:sz w:val="24"/>
          <w:szCs w:val="24"/>
          <w:lang w:val="en-US" w:eastAsia="en-TT"/>
        </w:rPr>
        <w:t xml:space="preserve"> valued resource and used appropriately;</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Each classroom will be equipped with a basic set of resources and books appropriate to the age range. Specialist resources will be stored in the appropriate curriculum resource cupboard/area, and will be regularly audited by the subject leaders. Consumables will be replenished as necessary. Staff may contact subject leaders with suggestions for specialist materials which may need ordering.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Pupils will be taught how to use all resources correctly and safely, with care and respect and with regard for Health and Safety and waste. Care will be taken to ensure that resources reflect the cultural and linguistic diversity of our society, and that all pupils have equality of access.</w:t>
      </w:r>
    </w:p>
    <w:p w:rsidR="00F67998" w:rsidRPr="00B01730" w:rsidRDefault="00F67998" w:rsidP="00F67998">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ENRICHMENT</w:t>
      </w:r>
    </w:p>
    <w:p w:rsidR="000528EC" w:rsidRPr="00B01730" w:rsidRDefault="00F67998"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Monica’s</w:t>
      </w:r>
      <w:r w:rsidR="000528EC" w:rsidRPr="00B01730">
        <w:rPr>
          <w:rFonts w:eastAsia="Times New Roman" w:cs="Times New Roman"/>
          <w:sz w:val="24"/>
          <w:szCs w:val="24"/>
          <w:lang w:val="en-US" w:eastAsia="en-TT"/>
        </w:rPr>
        <w:t xml:space="preserve"> the use of visits and visitors to enrich the curriculum is valued and these are used throughout the school to widen children’s experiences and support learning across a range of subject areas.</w:t>
      </w:r>
      <w:r w:rsidRPr="00B01730">
        <w:rPr>
          <w:rFonts w:eastAsia="Times New Roman" w:cs="Times New Roman"/>
          <w:sz w:val="24"/>
          <w:szCs w:val="24"/>
          <w:lang w:val="en-US" w:eastAsia="en-TT"/>
        </w:rPr>
        <w:t xml:space="preserve"> These include:</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educational class visits;</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residential trips;</w:t>
      </w:r>
    </w:p>
    <w:p w:rsidR="00F67998" w:rsidRPr="00B01730" w:rsidRDefault="00E84410"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Enabling E</w:t>
      </w:r>
      <w:r w:rsidR="00F67998" w:rsidRPr="00B01730">
        <w:rPr>
          <w:rFonts w:asciiTheme="minorHAnsi" w:hAnsiTheme="minorHAnsi"/>
          <w:lang w:val="en-US" w:eastAsia="en-TT"/>
        </w:rPr>
        <w:t>nterprise theme days and visits;</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retreat days;</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visits to places of worship;</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sports and competitions;</w:t>
      </w:r>
    </w:p>
    <w:p w:rsidR="00F67998" w:rsidRPr="00B01730" w:rsidRDefault="00E84410"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topic theme days;</w:t>
      </w:r>
    </w:p>
    <w:p w:rsidR="00E84410" w:rsidRPr="00B01730" w:rsidRDefault="00E84410"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lastRenderedPageBreak/>
        <w:t>R.E. theme weeks/days.</w:t>
      </w:r>
    </w:p>
    <w:p w:rsidR="001E70EB" w:rsidRPr="00B01730" w:rsidRDefault="001E70EB" w:rsidP="001E70EB">
      <w:pPr>
        <w:spacing w:before="100" w:beforeAutospacing="1" w:after="100" w:afterAutospacing="1"/>
        <w:rPr>
          <w:sz w:val="24"/>
          <w:szCs w:val="24"/>
          <w:lang w:val="en-US" w:eastAsia="en-TT"/>
        </w:rPr>
      </w:pPr>
    </w:p>
    <w:p w:rsidR="001E70EB" w:rsidRPr="00B01730" w:rsidRDefault="00E66454" w:rsidP="001E70EB">
      <w:pPr>
        <w:spacing w:before="100" w:beforeAutospacing="1" w:after="100" w:afterAutospacing="1"/>
        <w:rPr>
          <w:sz w:val="24"/>
          <w:szCs w:val="24"/>
          <w:lang w:val="en-US" w:eastAsia="en-TT"/>
        </w:rPr>
      </w:pPr>
      <w:r w:rsidRPr="00B01730">
        <w:rPr>
          <w:sz w:val="24"/>
          <w:szCs w:val="24"/>
          <w:lang w:val="en-US" w:eastAsia="en-TT"/>
        </w:rPr>
        <w:t>Policy date: 2/3/18</w:t>
      </w:r>
    </w:p>
    <w:p w:rsidR="00E66454" w:rsidRPr="00B01730" w:rsidRDefault="00E66454" w:rsidP="001E70EB">
      <w:pPr>
        <w:spacing w:before="100" w:beforeAutospacing="1" w:after="100" w:afterAutospacing="1"/>
        <w:rPr>
          <w:sz w:val="24"/>
          <w:szCs w:val="24"/>
          <w:lang w:val="en-US" w:eastAsia="en-TT"/>
        </w:rPr>
      </w:pPr>
    </w:p>
    <w:p w:rsidR="001E70EB" w:rsidRPr="00B01730" w:rsidRDefault="001E70EB" w:rsidP="001E70EB">
      <w:pPr>
        <w:spacing w:before="100" w:beforeAutospacing="1" w:after="100" w:afterAutospacing="1"/>
        <w:rPr>
          <w:sz w:val="24"/>
          <w:szCs w:val="24"/>
          <w:lang w:val="en-US" w:eastAsia="en-TT"/>
        </w:rPr>
      </w:pPr>
    </w:p>
    <w:p w:rsidR="001E70EB" w:rsidRPr="00B01730" w:rsidRDefault="001E70EB" w:rsidP="001E70EB">
      <w:pPr>
        <w:spacing w:before="100" w:beforeAutospacing="1" w:after="100" w:afterAutospacing="1"/>
        <w:rPr>
          <w:sz w:val="24"/>
          <w:szCs w:val="24"/>
          <w:lang w:val="en-US" w:eastAsia="en-TT"/>
        </w:rPr>
      </w:pPr>
    </w:p>
    <w:p w:rsidR="00B0092C" w:rsidRDefault="00B0092C" w:rsidP="004C0663">
      <w:pPr>
        <w:jc w:val="center"/>
        <w:rPr>
          <w:b/>
          <w:sz w:val="24"/>
          <w:szCs w:val="24"/>
        </w:rPr>
      </w:pPr>
    </w:p>
    <w:p w:rsidR="00B0092C" w:rsidRDefault="00B0092C" w:rsidP="004C0663">
      <w:pPr>
        <w:jc w:val="center"/>
        <w:rPr>
          <w:b/>
          <w:sz w:val="24"/>
          <w:szCs w:val="24"/>
        </w:rPr>
      </w:pPr>
    </w:p>
    <w:p w:rsidR="00B0092C" w:rsidRDefault="00B0092C" w:rsidP="004C0663">
      <w:pPr>
        <w:jc w:val="center"/>
        <w:rPr>
          <w:b/>
          <w:sz w:val="24"/>
          <w:szCs w:val="24"/>
        </w:rPr>
      </w:pPr>
    </w:p>
    <w:p w:rsidR="00B0092C" w:rsidRDefault="00B0092C" w:rsidP="004C0663">
      <w:pPr>
        <w:jc w:val="center"/>
        <w:rPr>
          <w:b/>
          <w:sz w:val="24"/>
          <w:szCs w:val="24"/>
        </w:rPr>
      </w:pPr>
    </w:p>
    <w:p w:rsidR="004C0663" w:rsidRPr="00B01730" w:rsidRDefault="004C0663" w:rsidP="004C0663">
      <w:pPr>
        <w:jc w:val="center"/>
        <w:rPr>
          <w:b/>
          <w:sz w:val="24"/>
          <w:szCs w:val="24"/>
        </w:rPr>
      </w:pPr>
      <w:r w:rsidRPr="00B01730">
        <w:rPr>
          <w:b/>
          <w:sz w:val="24"/>
          <w:szCs w:val="24"/>
        </w:rPr>
        <w:t>(Appendix 1)</w:t>
      </w:r>
    </w:p>
    <w:p w:rsidR="004C0663" w:rsidRPr="00B01730" w:rsidRDefault="00F26460" w:rsidP="004C0663">
      <w:pPr>
        <w:jc w:val="center"/>
        <w:rPr>
          <w:b/>
          <w:sz w:val="24"/>
          <w:szCs w:val="24"/>
        </w:rPr>
      </w:pPr>
      <w:r w:rsidRPr="00B01730">
        <w:rPr>
          <w:b/>
          <w:sz w:val="24"/>
          <w:szCs w:val="24"/>
        </w:rPr>
        <w:t xml:space="preserve">SS. John and Monica’s </w:t>
      </w:r>
      <w:r w:rsidR="004C0663" w:rsidRPr="00B01730">
        <w:rPr>
          <w:b/>
          <w:sz w:val="24"/>
          <w:szCs w:val="24"/>
        </w:rPr>
        <w:t>Differentiation and SEN Provision 2018</w:t>
      </w:r>
    </w:p>
    <w:p w:rsidR="004C0663" w:rsidRPr="00B01730" w:rsidRDefault="004C0663" w:rsidP="004C0663">
      <w:pPr>
        <w:rPr>
          <w:b/>
          <w:sz w:val="24"/>
          <w:szCs w:val="24"/>
        </w:rPr>
      </w:pPr>
      <w:r w:rsidRPr="00B01730">
        <w:rPr>
          <w:b/>
          <w:sz w:val="24"/>
          <w:szCs w:val="24"/>
        </w:rPr>
        <w:t>The SEN Code of Practice 2015 states:</w:t>
      </w:r>
    </w:p>
    <w:p w:rsidR="004C0663" w:rsidRPr="00B01730" w:rsidRDefault="004C0663" w:rsidP="004C0663">
      <w:pPr>
        <w:pStyle w:val="ListParagraph"/>
        <w:numPr>
          <w:ilvl w:val="0"/>
          <w:numId w:val="21"/>
        </w:numPr>
        <w:spacing w:after="200" w:line="276" w:lineRule="auto"/>
        <w:rPr>
          <w:rFonts w:asciiTheme="minorHAnsi" w:hAnsiTheme="minorHAnsi"/>
        </w:rPr>
      </w:pPr>
      <w:r w:rsidRPr="00B01730">
        <w:rPr>
          <w:rFonts w:asciiTheme="minorHAnsi" w:hAnsiTheme="minorHAnsi"/>
        </w:rPr>
        <w:t>The emphasis is on high quality whole class provision therefore reducing the need for additional provision</w:t>
      </w:r>
      <w:r w:rsidR="007F65F1" w:rsidRPr="00B01730">
        <w:rPr>
          <w:rFonts w:asciiTheme="minorHAnsi" w:hAnsiTheme="minorHAnsi"/>
        </w:rPr>
        <w:t>.</w:t>
      </w:r>
    </w:p>
    <w:p w:rsidR="004C0663" w:rsidRPr="00B01730" w:rsidRDefault="004C0663" w:rsidP="004C0663">
      <w:pPr>
        <w:pStyle w:val="ListParagraph"/>
        <w:numPr>
          <w:ilvl w:val="0"/>
          <w:numId w:val="21"/>
        </w:numPr>
        <w:spacing w:after="200" w:line="276" w:lineRule="auto"/>
        <w:rPr>
          <w:rFonts w:asciiTheme="minorHAnsi" w:hAnsiTheme="minorHAnsi"/>
        </w:rPr>
      </w:pPr>
      <w:r w:rsidRPr="00B01730">
        <w:rPr>
          <w:rFonts w:asciiTheme="minorHAnsi" w:hAnsiTheme="minorHAnsi"/>
          <w:bCs/>
        </w:rPr>
        <w:t>Teachers are responsible for the progress of pupils in their class</w:t>
      </w:r>
      <w:r w:rsidR="007F65F1" w:rsidRPr="00B01730">
        <w:rPr>
          <w:rFonts w:asciiTheme="minorHAnsi" w:hAnsiTheme="minorHAnsi"/>
          <w:bCs/>
        </w:rPr>
        <w:t>.</w:t>
      </w:r>
    </w:p>
    <w:p w:rsidR="004C0663" w:rsidRPr="00B01730" w:rsidRDefault="004C0663" w:rsidP="004C0663">
      <w:pPr>
        <w:pStyle w:val="ListParagraph"/>
        <w:numPr>
          <w:ilvl w:val="0"/>
          <w:numId w:val="21"/>
        </w:numPr>
        <w:spacing w:after="200" w:line="276" w:lineRule="auto"/>
        <w:rPr>
          <w:rFonts w:asciiTheme="minorHAnsi" w:hAnsiTheme="minorHAnsi"/>
        </w:rPr>
      </w:pPr>
      <w:r w:rsidRPr="00B01730">
        <w:rPr>
          <w:rFonts w:asciiTheme="minorHAnsi" w:hAnsiTheme="minorHAnsi"/>
        </w:rPr>
        <w:t>High quality teaching, differentiated for individual pupils, is the first step in responding to pupils who have or may have SEN.</w:t>
      </w:r>
    </w:p>
    <w:p w:rsidR="004C0663" w:rsidRPr="00B01730" w:rsidRDefault="004C0663" w:rsidP="00F26460">
      <w:pPr>
        <w:rPr>
          <w:b/>
          <w:sz w:val="24"/>
          <w:szCs w:val="24"/>
        </w:rPr>
      </w:pPr>
      <w:r w:rsidRPr="00B01730">
        <w:rPr>
          <w:b/>
          <w:sz w:val="24"/>
          <w:szCs w:val="24"/>
        </w:rPr>
        <w:t xml:space="preserve">Quality First Teaching is our first step in proving this provision: </w:t>
      </w:r>
    </w:p>
    <w:p w:rsidR="004C0663" w:rsidRPr="00B01730" w:rsidRDefault="004C0663" w:rsidP="004C0663">
      <w:pPr>
        <w:numPr>
          <w:ilvl w:val="0"/>
          <w:numId w:val="22"/>
        </w:numPr>
        <w:spacing w:line="240" w:lineRule="auto"/>
        <w:rPr>
          <w:sz w:val="24"/>
          <w:szCs w:val="24"/>
        </w:rPr>
      </w:pPr>
      <w:r w:rsidRPr="00B01730">
        <w:rPr>
          <w:sz w:val="24"/>
          <w:szCs w:val="24"/>
        </w:rPr>
        <w:t>highly focused lesson design with sharp objectives</w:t>
      </w:r>
    </w:p>
    <w:p w:rsidR="004C0663" w:rsidRPr="00B01730" w:rsidRDefault="004C0663" w:rsidP="004C0663">
      <w:pPr>
        <w:numPr>
          <w:ilvl w:val="0"/>
          <w:numId w:val="22"/>
        </w:numPr>
        <w:spacing w:line="240" w:lineRule="auto"/>
        <w:rPr>
          <w:sz w:val="24"/>
          <w:szCs w:val="24"/>
        </w:rPr>
      </w:pPr>
      <w:r w:rsidRPr="00B01730">
        <w:rPr>
          <w:sz w:val="24"/>
          <w:szCs w:val="24"/>
        </w:rPr>
        <w:t>high demands of pupil involvement and engagement with their learning</w:t>
      </w:r>
    </w:p>
    <w:p w:rsidR="004C0663" w:rsidRPr="00B01730" w:rsidRDefault="004C0663" w:rsidP="004C0663">
      <w:pPr>
        <w:numPr>
          <w:ilvl w:val="0"/>
          <w:numId w:val="22"/>
        </w:numPr>
        <w:spacing w:line="240" w:lineRule="auto"/>
        <w:rPr>
          <w:sz w:val="24"/>
          <w:szCs w:val="24"/>
        </w:rPr>
      </w:pPr>
      <w:r w:rsidRPr="00B01730">
        <w:rPr>
          <w:sz w:val="24"/>
          <w:szCs w:val="24"/>
        </w:rPr>
        <w:t>high levels of interaction for all pupils</w:t>
      </w:r>
    </w:p>
    <w:p w:rsidR="004C0663" w:rsidRPr="00B01730" w:rsidRDefault="004C0663" w:rsidP="004C0663">
      <w:pPr>
        <w:numPr>
          <w:ilvl w:val="0"/>
          <w:numId w:val="22"/>
        </w:numPr>
        <w:spacing w:line="240" w:lineRule="auto"/>
        <w:rPr>
          <w:sz w:val="24"/>
          <w:szCs w:val="24"/>
        </w:rPr>
      </w:pPr>
      <w:r w:rsidRPr="00B01730">
        <w:rPr>
          <w:sz w:val="24"/>
          <w:szCs w:val="24"/>
        </w:rPr>
        <w:t>appropriate use of teacher questioning, modelling and explaining</w:t>
      </w:r>
    </w:p>
    <w:p w:rsidR="004C0663" w:rsidRPr="00B01730" w:rsidRDefault="004C0663" w:rsidP="004C0663">
      <w:pPr>
        <w:numPr>
          <w:ilvl w:val="0"/>
          <w:numId w:val="22"/>
        </w:numPr>
        <w:spacing w:line="240" w:lineRule="auto"/>
        <w:rPr>
          <w:sz w:val="24"/>
          <w:szCs w:val="24"/>
        </w:rPr>
      </w:pPr>
      <w:r w:rsidRPr="00B01730">
        <w:rPr>
          <w:sz w:val="24"/>
          <w:szCs w:val="24"/>
        </w:rPr>
        <w:t>an emphasis on learning through dialogue, with regular opportunities for pupils to talk both individually and in groups</w:t>
      </w:r>
    </w:p>
    <w:p w:rsidR="004C0663" w:rsidRPr="00B01730" w:rsidRDefault="004C0663" w:rsidP="004C0663">
      <w:pPr>
        <w:numPr>
          <w:ilvl w:val="0"/>
          <w:numId w:val="22"/>
        </w:numPr>
        <w:spacing w:line="240" w:lineRule="auto"/>
        <w:rPr>
          <w:sz w:val="24"/>
          <w:szCs w:val="24"/>
        </w:rPr>
      </w:pPr>
      <w:r w:rsidRPr="00B01730">
        <w:rPr>
          <w:sz w:val="24"/>
          <w:szCs w:val="24"/>
        </w:rPr>
        <w:t xml:space="preserve">an expectation that pupils will accept responsibility for their own </w:t>
      </w:r>
      <w:r w:rsidR="007F65F1" w:rsidRPr="00B01730">
        <w:rPr>
          <w:sz w:val="24"/>
          <w:szCs w:val="24"/>
        </w:rPr>
        <w:t>learning and work independently</w:t>
      </w:r>
    </w:p>
    <w:p w:rsidR="004C0663" w:rsidRPr="00B01730" w:rsidRDefault="004C0663" w:rsidP="004C0663">
      <w:pPr>
        <w:numPr>
          <w:ilvl w:val="0"/>
          <w:numId w:val="22"/>
        </w:numPr>
        <w:spacing w:line="240" w:lineRule="auto"/>
        <w:rPr>
          <w:sz w:val="24"/>
          <w:szCs w:val="24"/>
        </w:rPr>
      </w:pPr>
      <w:proofErr w:type="gramStart"/>
      <w:r w:rsidRPr="00B01730">
        <w:rPr>
          <w:sz w:val="24"/>
          <w:szCs w:val="24"/>
        </w:rPr>
        <w:t>positive</w:t>
      </w:r>
      <w:proofErr w:type="gramEnd"/>
      <w:r w:rsidRPr="00B01730">
        <w:rPr>
          <w:sz w:val="24"/>
          <w:szCs w:val="24"/>
        </w:rPr>
        <w:t xml:space="preserve"> relationships between staff and pupils</w:t>
      </w:r>
      <w:r w:rsidR="007F65F1" w:rsidRPr="00B01730">
        <w:rPr>
          <w:sz w:val="24"/>
          <w:szCs w:val="24"/>
        </w:rPr>
        <w:t>.</w:t>
      </w:r>
    </w:p>
    <w:p w:rsidR="004C0663" w:rsidRPr="00B01730" w:rsidRDefault="004C0663" w:rsidP="004C0663">
      <w:pPr>
        <w:rPr>
          <w:b/>
          <w:sz w:val="24"/>
          <w:szCs w:val="24"/>
        </w:rPr>
      </w:pPr>
      <w:r w:rsidRPr="00B01730">
        <w:rPr>
          <w:b/>
          <w:sz w:val="24"/>
          <w:szCs w:val="24"/>
        </w:rPr>
        <w:lastRenderedPageBreak/>
        <w:t>Our provision ensures:</w:t>
      </w:r>
    </w:p>
    <w:p w:rsidR="004C0663" w:rsidRPr="00B01730" w:rsidRDefault="00F26460" w:rsidP="00B01730">
      <w:pPr>
        <w:pStyle w:val="ListParagraph"/>
        <w:numPr>
          <w:ilvl w:val="0"/>
          <w:numId w:val="38"/>
        </w:numPr>
        <w:rPr>
          <w:rFonts w:asciiTheme="minorHAnsi" w:hAnsiTheme="minorHAnsi"/>
        </w:rPr>
      </w:pPr>
      <w:r w:rsidRPr="00B01730">
        <w:rPr>
          <w:rFonts w:asciiTheme="minorHAnsi" w:hAnsiTheme="minorHAnsi"/>
          <w:b/>
          <w:bCs/>
        </w:rPr>
        <w:t>Access</w:t>
      </w:r>
      <w:r w:rsidRPr="00B01730">
        <w:rPr>
          <w:rFonts w:asciiTheme="minorHAnsi" w:hAnsiTheme="minorHAnsi"/>
          <w:bCs/>
        </w:rPr>
        <w:t xml:space="preserve"> thinking</w:t>
      </w:r>
      <w:r w:rsidR="004C0663" w:rsidRPr="00B01730">
        <w:rPr>
          <w:rFonts w:asciiTheme="minorHAnsi" w:hAnsiTheme="minorHAnsi"/>
          <w:bCs/>
        </w:rPr>
        <w:t xml:space="preserve"> about t</w:t>
      </w:r>
      <w:r w:rsidR="007F65F1" w:rsidRPr="00B01730">
        <w:rPr>
          <w:rFonts w:asciiTheme="minorHAnsi" w:hAnsiTheme="minorHAnsi"/>
          <w:bCs/>
        </w:rPr>
        <w:t>he varying NEEDS of pupils</w:t>
      </w:r>
      <w:r w:rsidR="004C0663" w:rsidRPr="00B01730">
        <w:rPr>
          <w:rFonts w:asciiTheme="minorHAnsi" w:hAnsiTheme="minorHAnsi"/>
          <w:bCs/>
        </w:rPr>
        <w:t xml:space="preserve">) </w:t>
      </w:r>
      <w:r w:rsidR="007F65F1" w:rsidRPr="00B01730">
        <w:rPr>
          <w:rFonts w:asciiTheme="minorHAnsi" w:hAnsiTheme="minorHAnsi"/>
        </w:rPr>
        <w:t>considering</w:t>
      </w:r>
      <w:r w:rsidR="004C0663" w:rsidRPr="00B01730">
        <w:rPr>
          <w:rFonts w:asciiTheme="minorHAnsi" w:hAnsiTheme="minorHAnsi"/>
        </w:rPr>
        <w:t xml:space="preserve"> individual,</w:t>
      </w:r>
      <w:r w:rsidR="007F65F1" w:rsidRPr="00B01730">
        <w:rPr>
          <w:rFonts w:asciiTheme="minorHAnsi" w:hAnsiTheme="minorHAnsi"/>
        </w:rPr>
        <w:t xml:space="preserve"> and</w:t>
      </w:r>
      <w:r w:rsidR="004C0663" w:rsidRPr="00B01730">
        <w:rPr>
          <w:rFonts w:asciiTheme="minorHAnsi" w:hAnsiTheme="minorHAnsi"/>
        </w:rPr>
        <w:t xml:space="preserve"> sometimes group </w:t>
      </w:r>
      <w:r w:rsidR="004C0663" w:rsidRPr="00B01730">
        <w:rPr>
          <w:rFonts w:asciiTheme="minorHAnsi" w:hAnsiTheme="minorHAnsi"/>
          <w:bCs/>
        </w:rPr>
        <w:t>barriers to learning</w:t>
      </w:r>
      <w:r w:rsidR="004C0663" w:rsidRPr="00B01730">
        <w:rPr>
          <w:rFonts w:asciiTheme="minorHAnsi" w:hAnsiTheme="minorHAnsi"/>
        </w:rPr>
        <w:t xml:space="preserve"> (</w:t>
      </w:r>
      <w:r w:rsidR="00E66454" w:rsidRPr="00B01730">
        <w:rPr>
          <w:rFonts w:asciiTheme="minorHAnsi" w:hAnsiTheme="minorHAnsi"/>
        </w:rPr>
        <w:t>e.g.</w:t>
      </w:r>
      <w:r w:rsidR="004C0663" w:rsidRPr="00B01730">
        <w:rPr>
          <w:rFonts w:asciiTheme="minorHAnsi" w:hAnsiTheme="minorHAnsi"/>
        </w:rPr>
        <w:t xml:space="preserve"> writing, reading, dyslexia</w:t>
      </w:r>
      <w:r w:rsidR="007F65F1" w:rsidRPr="00B01730">
        <w:rPr>
          <w:rFonts w:asciiTheme="minorHAnsi" w:hAnsiTheme="minorHAnsi"/>
        </w:rPr>
        <w:t>, ASD, behaviour) and</w:t>
      </w:r>
      <w:r w:rsidR="004C0663" w:rsidRPr="00B01730">
        <w:rPr>
          <w:rFonts w:asciiTheme="minorHAnsi" w:hAnsiTheme="minorHAnsi"/>
        </w:rPr>
        <w:t xml:space="preserve"> looking for ways to remove those barriers.</w:t>
      </w:r>
    </w:p>
    <w:p w:rsidR="004C0663" w:rsidRPr="00B01730" w:rsidRDefault="007F65F1" w:rsidP="00B01730">
      <w:pPr>
        <w:pStyle w:val="ListParagraph"/>
        <w:numPr>
          <w:ilvl w:val="0"/>
          <w:numId w:val="38"/>
        </w:numPr>
        <w:rPr>
          <w:rFonts w:asciiTheme="minorHAnsi" w:hAnsiTheme="minorHAnsi"/>
        </w:rPr>
      </w:pPr>
      <w:r w:rsidRPr="00B01730">
        <w:rPr>
          <w:rFonts w:asciiTheme="minorHAnsi" w:hAnsiTheme="minorHAnsi"/>
          <w:b/>
        </w:rPr>
        <w:t>Awareness</w:t>
      </w:r>
      <w:r w:rsidRPr="00B01730">
        <w:rPr>
          <w:rFonts w:asciiTheme="minorHAnsi" w:hAnsiTheme="minorHAnsi"/>
        </w:rPr>
        <w:t xml:space="preserve"> </w:t>
      </w:r>
      <w:r w:rsidR="004C0663" w:rsidRPr="00B01730">
        <w:rPr>
          <w:rFonts w:asciiTheme="minorHAnsi" w:hAnsiTheme="minorHAnsi"/>
          <w:bCs/>
        </w:rPr>
        <w:t xml:space="preserve">of </w:t>
      </w:r>
      <w:r w:rsidR="004C0663" w:rsidRPr="00B01730">
        <w:rPr>
          <w:rFonts w:asciiTheme="minorHAnsi" w:hAnsiTheme="minorHAnsi"/>
        </w:rPr>
        <w:t xml:space="preserve">a </w:t>
      </w:r>
      <w:r w:rsidR="004C0663" w:rsidRPr="00B01730">
        <w:rPr>
          <w:rFonts w:asciiTheme="minorHAnsi" w:hAnsiTheme="minorHAnsi"/>
          <w:bCs/>
        </w:rPr>
        <w:t>range of teaching styles and approaches</w:t>
      </w:r>
      <w:r w:rsidRPr="00B01730">
        <w:rPr>
          <w:rFonts w:asciiTheme="minorHAnsi" w:hAnsiTheme="minorHAnsi"/>
        </w:rPr>
        <w:t xml:space="preserve"> to ensure</w:t>
      </w:r>
      <w:r w:rsidR="004C0663" w:rsidRPr="00B01730">
        <w:rPr>
          <w:rFonts w:asciiTheme="minorHAnsi" w:hAnsiTheme="minorHAnsi"/>
        </w:rPr>
        <w:t xml:space="preserve"> multi-sensory learning, making explicit links to prior and upcoming learning and how all this fits into real life (creating the big picture.) </w:t>
      </w:r>
    </w:p>
    <w:p w:rsidR="001E70EB" w:rsidRPr="00B01730" w:rsidRDefault="007F65F1" w:rsidP="00B01730">
      <w:pPr>
        <w:pStyle w:val="ListParagraph"/>
        <w:numPr>
          <w:ilvl w:val="0"/>
          <w:numId w:val="38"/>
        </w:numPr>
        <w:rPr>
          <w:rFonts w:asciiTheme="minorHAnsi" w:hAnsiTheme="minorHAnsi"/>
          <w:b/>
        </w:rPr>
      </w:pPr>
      <w:r w:rsidRPr="00B01730">
        <w:rPr>
          <w:rFonts w:asciiTheme="minorHAnsi" w:hAnsiTheme="minorHAnsi"/>
          <w:b/>
          <w:bCs/>
        </w:rPr>
        <w:t>Early Identification</w:t>
      </w:r>
      <w:r w:rsidRPr="00B01730">
        <w:rPr>
          <w:rFonts w:asciiTheme="minorHAnsi" w:hAnsiTheme="minorHAnsi"/>
        </w:rPr>
        <w:t xml:space="preserve"> d</w:t>
      </w:r>
      <w:r w:rsidR="004C0663" w:rsidRPr="00B01730">
        <w:rPr>
          <w:rFonts w:asciiTheme="minorHAnsi" w:hAnsiTheme="minorHAnsi"/>
        </w:rPr>
        <w:t>iscussions with parents/carers, ch</w:t>
      </w:r>
      <w:r w:rsidRPr="00B01730">
        <w:rPr>
          <w:rFonts w:asciiTheme="minorHAnsi" w:hAnsiTheme="minorHAnsi"/>
        </w:rPr>
        <w:t>ildren.</w:t>
      </w:r>
      <w:r w:rsidR="004C0663" w:rsidRPr="00B01730">
        <w:rPr>
          <w:rFonts w:asciiTheme="minorHAnsi" w:hAnsiTheme="minorHAnsi"/>
        </w:rPr>
        <w:t xml:space="preserve"> Notes</w:t>
      </w:r>
      <w:r w:rsidRPr="00B01730">
        <w:rPr>
          <w:rFonts w:asciiTheme="minorHAnsi" w:hAnsiTheme="minorHAnsi"/>
        </w:rPr>
        <w:t xml:space="preserve"> are taken and kept </w:t>
      </w:r>
      <w:r w:rsidR="004C0663" w:rsidRPr="00B01730">
        <w:rPr>
          <w:rFonts w:asciiTheme="minorHAnsi" w:hAnsiTheme="minorHAnsi"/>
        </w:rPr>
        <w:t>on the school’s</w:t>
      </w:r>
      <w:r w:rsidRPr="00B01730">
        <w:rPr>
          <w:rFonts w:asciiTheme="minorHAnsi" w:hAnsiTheme="minorHAnsi"/>
        </w:rPr>
        <w:t xml:space="preserve"> SEN School Support</w:t>
      </w:r>
      <w:r w:rsidR="004C0663" w:rsidRPr="00B01730">
        <w:rPr>
          <w:rFonts w:asciiTheme="minorHAnsi" w:hAnsiTheme="minorHAnsi"/>
        </w:rPr>
        <w:t xml:space="preserve"> information system and given to parents.</w:t>
      </w:r>
    </w:p>
    <w:p w:rsidR="001E70EB" w:rsidRPr="00B01730" w:rsidRDefault="001E70EB" w:rsidP="004C0663">
      <w:pPr>
        <w:jc w:val="center"/>
        <w:rPr>
          <w:b/>
          <w:sz w:val="24"/>
          <w:szCs w:val="24"/>
        </w:rPr>
      </w:pPr>
    </w:p>
    <w:p w:rsidR="004C0663" w:rsidRPr="00B01730" w:rsidRDefault="004C0663" w:rsidP="004C0663">
      <w:pPr>
        <w:jc w:val="center"/>
        <w:rPr>
          <w:b/>
          <w:sz w:val="24"/>
          <w:szCs w:val="24"/>
        </w:rPr>
      </w:pPr>
      <w:r w:rsidRPr="00B01730">
        <w:rPr>
          <w:b/>
          <w:sz w:val="24"/>
          <w:szCs w:val="24"/>
        </w:rPr>
        <w:t>Our differentiated provision strategies include the following:</w:t>
      </w:r>
    </w:p>
    <w:p w:rsidR="007F65F1" w:rsidRPr="00B01730" w:rsidRDefault="007F65F1"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Access -including the physical space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 xml:space="preserve">  Dialogue and Content</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Teaching and Learning style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Level</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Pace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Response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Group Work</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Support</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Sequence and Structure</w:t>
      </w:r>
    </w:p>
    <w:p w:rsidR="004C0663" w:rsidRPr="00B01730" w:rsidRDefault="004C0663" w:rsidP="004C0663">
      <w:pPr>
        <w:jc w:val="center"/>
        <w:rPr>
          <w:sz w:val="24"/>
          <w:szCs w:val="24"/>
        </w:rPr>
      </w:pPr>
      <w:r w:rsidRPr="00B01730">
        <w:rPr>
          <w:noProof/>
          <w:sz w:val="24"/>
          <w:szCs w:val="24"/>
          <w:lang w:eastAsia="en-GB"/>
        </w:rPr>
        <w:drawing>
          <wp:anchor distT="0" distB="0" distL="114300" distR="114300" simplePos="0" relativeHeight="251659264" behindDoc="0" locked="0" layoutInCell="1" allowOverlap="1">
            <wp:simplePos x="0" y="0"/>
            <wp:positionH relativeFrom="column">
              <wp:posOffset>1153886</wp:posOffset>
            </wp:positionH>
            <wp:positionV relativeFrom="paragraph">
              <wp:posOffset>386625</wp:posOffset>
            </wp:positionV>
            <wp:extent cx="3173215" cy="2525486"/>
            <wp:effectExtent l="0" t="0" r="8255" b="8255"/>
            <wp:wrapNone/>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001" cy="2528499"/>
                    </a:xfrm>
                    <a:prstGeom prst="rect">
                      <a:avLst/>
                    </a:prstGeom>
                    <a:noFill/>
                    <a:ln>
                      <a:noFill/>
                    </a:ln>
                    <a:extLst/>
                  </pic:spPr>
                </pic:pic>
              </a:graphicData>
            </a:graphic>
          </wp:anchor>
        </w:drawing>
      </w:r>
      <w:r w:rsidRPr="00B01730">
        <w:rPr>
          <w:b/>
          <w:sz w:val="24"/>
          <w:szCs w:val="24"/>
        </w:rPr>
        <w:t xml:space="preserve">The Graduated Approach underpins our provision </w:t>
      </w:r>
    </w:p>
    <w:p w:rsidR="004C0663" w:rsidRPr="00B01730" w:rsidRDefault="004C0663" w:rsidP="004C0663">
      <w:pPr>
        <w:rPr>
          <w:sz w:val="24"/>
          <w:szCs w:val="24"/>
        </w:rPr>
      </w:pPr>
    </w:p>
    <w:p w:rsidR="004C0663" w:rsidRPr="00B01730" w:rsidRDefault="004C0663" w:rsidP="004C0663">
      <w:pPr>
        <w:jc w:val="center"/>
        <w:rPr>
          <w:sz w:val="24"/>
          <w:szCs w:val="24"/>
        </w:rPr>
      </w:pPr>
    </w:p>
    <w:p w:rsidR="004C0663" w:rsidRPr="00B01730" w:rsidRDefault="004C0663" w:rsidP="004C0663">
      <w:pPr>
        <w:jc w:val="cente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7F65F1" w:rsidRPr="00B01730" w:rsidRDefault="0054774C" w:rsidP="004C0663">
      <w:pPr>
        <w:rPr>
          <w:b/>
          <w:sz w:val="24"/>
          <w:szCs w:val="24"/>
          <w:u w:val="single"/>
        </w:rPr>
      </w:pPr>
      <w:r w:rsidRPr="00B01730">
        <w:rPr>
          <w:b/>
          <w:sz w:val="24"/>
          <w:szCs w:val="24"/>
          <w:u w:val="single"/>
        </w:rPr>
        <w:t>Access</w:t>
      </w:r>
    </w:p>
    <w:p w:rsidR="004C0663" w:rsidRPr="00B01730" w:rsidRDefault="004C0663" w:rsidP="004C0663">
      <w:pPr>
        <w:rPr>
          <w:b/>
          <w:sz w:val="24"/>
          <w:szCs w:val="24"/>
        </w:rPr>
      </w:pPr>
      <w:r w:rsidRPr="00B01730">
        <w:rPr>
          <w:b/>
          <w:sz w:val="24"/>
          <w:szCs w:val="24"/>
        </w:rPr>
        <w:t>The same or similar activities are presented to students but material is presented in different ways according to individual need.</w:t>
      </w:r>
    </w:p>
    <w:p w:rsidR="004C0663" w:rsidRPr="00B01730" w:rsidRDefault="004C0663" w:rsidP="004C0663">
      <w:pPr>
        <w:rPr>
          <w:sz w:val="24"/>
          <w:szCs w:val="24"/>
        </w:rPr>
      </w:pPr>
      <w:r w:rsidRPr="00B01730">
        <w:rPr>
          <w:sz w:val="24"/>
          <w:szCs w:val="24"/>
        </w:rPr>
        <w:t>For example:</w:t>
      </w:r>
    </w:p>
    <w:p w:rsidR="004C0663" w:rsidRPr="00B01730" w:rsidRDefault="004C0663" w:rsidP="004C0663">
      <w:pPr>
        <w:numPr>
          <w:ilvl w:val="1"/>
          <w:numId w:val="24"/>
        </w:numPr>
        <w:rPr>
          <w:sz w:val="24"/>
          <w:szCs w:val="24"/>
        </w:rPr>
      </w:pPr>
      <w:proofErr w:type="spellStart"/>
      <w:r w:rsidRPr="00B01730">
        <w:rPr>
          <w:sz w:val="24"/>
          <w:szCs w:val="24"/>
        </w:rPr>
        <w:lastRenderedPageBreak/>
        <w:t>Dyspraxic</w:t>
      </w:r>
      <w:proofErr w:type="spellEnd"/>
      <w:r w:rsidRPr="00B01730">
        <w:rPr>
          <w:sz w:val="24"/>
          <w:szCs w:val="24"/>
        </w:rPr>
        <w:t xml:space="preserve"> child having access to a word processor; </w:t>
      </w:r>
    </w:p>
    <w:p w:rsidR="004C0663" w:rsidRPr="00B01730" w:rsidRDefault="004C0663" w:rsidP="004C0663">
      <w:pPr>
        <w:numPr>
          <w:ilvl w:val="1"/>
          <w:numId w:val="24"/>
        </w:numPr>
        <w:rPr>
          <w:sz w:val="24"/>
          <w:szCs w:val="24"/>
        </w:rPr>
      </w:pPr>
      <w:r w:rsidRPr="00B01730">
        <w:rPr>
          <w:sz w:val="24"/>
          <w:szCs w:val="24"/>
        </w:rPr>
        <w:t>A limited writer having access to a voice recorder to remember ideas;</w:t>
      </w:r>
    </w:p>
    <w:p w:rsidR="004C0663" w:rsidRPr="00B01730" w:rsidRDefault="004C0663" w:rsidP="004C0663">
      <w:pPr>
        <w:numPr>
          <w:ilvl w:val="1"/>
          <w:numId w:val="24"/>
        </w:numPr>
        <w:rPr>
          <w:sz w:val="24"/>
          <w:szCs w:val="24"/>
        </w:rPr>
      </w:pPr>
      <w:r w:rsidRPr="00B01730">
        <w:rPr>
          <w:sz w:val="24"/>
          <w:szCs w:val="24"/>
        </w:rPr>
        <w:t>A child with</w:t>
      </w:r>
      <w:r w:rsidR="007F65F1" w:rsidRPr="00B01730">
        <w:rPr>
          <w:sz w:val="24"/>
          <w:szCs w:val="24"/>
        </w:rPr>
        <w:t xml:space="preserve"> visual or hearing need</w:t>
      </w:r>
      <w:r w:rsidRPr="00B01730">
        <w:rPr>
          <w:sz w:val="24"/>
          <w:szCs w:val="24"/>
        </w:rPr>
        <w:t xml:space="preserve"> being situated towards the front of the classroom sitting directly in front of the board to enable close monitoring/ </w:t>
      </w:r>
      <w:r w:rsidR="007F65F1" w:rsidRPr="00B01730">
        <w:rPr>
          <w:sz w:val="24"/>
          <w:szCs w:val="24"/>
        </w:rPr>
        <w:t>development of listening skills;</w:t>
      </w:r>
    </w:p>
    <w:p w:rsidR="004C0663" w:rsidRPr="00B01730" w:rsidRDefault="004C0663" w:rsidP="004C0663">
      <w:pPr>
        <w:numPr>
          <w:ilvl w:val="1"/>
          <w:numId w:val="24"/>
        </w:numPr>
        <w:rPr>
          <w:sz w:val="24"/>
          <w:szCs w:val="24"/>
        </w:rPr>
      </w:pPr>
      <w:r w:rsidRPr="00B01730">
        <w:rPr>
          <w:sz w:val="24"/>
          <w:szCs w:val="24"/>
        </w:rPr>
        <w:t>Lack of noise</w:t>
      </w:r>
      <w:r w:rsidR="007F65F1" w:rsidRPr="00B01730">
        <w:rPr>
          <w:sz w:val="24"/>
          <w:szCs w:val="24"/>
        </w:rPr>
        <w:t xml:space="preserve"> quiet spaces available;</w:t>
      </w:r>
    </w:p>
    <w:p w:rsidR="004C0663" w:rsidRPr="00B01730" w:rsidRDefault="004C0663" w:rsidP="004C0663">
      <w:pPr>
        <w:numPr>
          <w:ilvl w:val="1"/>
          <w:numId w:val="24"/>
        </w:numPr>
        <w:rPr>
          <w:sz w:val="24"/>
          <w:szCs w:val="24"/>
        </w:rPr>
      </w:pPr>
      <w:r w:rsidRPr="00B01730">
        <w:rPr>
          <w:sz w:val="24"/>
          <w:szCs w:val="24"/>
        </w:rPr>
        <w:t>Visual timetables</w:t>
      </w:r>
      <w:r w:rsidR="007F65F1" w:rsidRPr="00B01730">
        <w:rPr>
          <w:sz w:val="24"/>
          <w:szCs w:val="24"/>
        </w:rPr>
        <w:t>;</w:t>
      </w:r>
    </w:p>
    <w:p w:rsidR="007F65F1" w:rsidRPr="00B01730" w:rsidRDefault="007F65F1" w:rsidP="004C0663">
      <w:pPr>
        <w:numPr>
          <w:ilvl w:val="1"/>
          <w:numId w:val="24"/>
        </w:numPr>
        <w:rPr>
          <w:sz w:val="24"/>
          <w:szCs w:val="24"/>
        </w:rPr>
      </w:pPr>
      <w:r w:rsidRPr="00B01730">
        <w:rPr>
          <w:sz w:val="24"/>
          <w:szCs w:val="24"/>
        </w:rPr>
        <w:t xml:space="preserve">If </w:t>
      </w:r>
      <w:r w:rsidR="0054774C" w:rsidRPr="00B01730">
        <w:rPr>
          <w:sz w:val="24"/>
          <w:szCs w:val="24"/>
        </w:rPr>
        <w:t>required the opportunity to access an</w:t>
      </w:r>
      <w:r w:rsidRPr="00B01730">
        <w:rPr>
          <w:sz w:val="24"/>
          <w:szCs w:val="24"/>
        </w:rPr>
        <w:t xml:space="preserve"> individual workstations</w:t>
      </w:r>
      <w:r w:rsidR="0054774C" w:rsidRPr="00B01730">
        <w:rPr>
          <w:sz w:val="24"/>
          <w:szCs w:val="24"/>
        </w:rPr>
        <w:t>.</w:t>
      </w:r>
      <w:r w:rsidRPr="00B01730">
        <w:rPr>
          <w:sz w:val="24"/>
          <w:szCs w:val="24"/>
        </w:rPr>
        <w:t xml:space="preserve"> </w:t>
      </w:r>
    </w:p>
    <w:p w:rsidR="004C0663" w:rsidRPr="00B01730" w:rsidRDefault="004C0663" w:rsidP="004C0663">
      <w:pPr>
        <w:rPr>
          <w:sz w:val="24"/>
          <w:szCs w:val="24"/>
        </w:rPr>
      </w:pPr>
    </w:p>
    <w:p w:rsidR="00E66454" w:rsidRPr="00B01730" w:rsidRDefault="00E66454" w:rsidP="004C0663">
      <w:pPr>
        <w:rPr>
          <w:b/>
          <w:sz w:val="24"/>
          <w:szCs w:val="24"/>
        </w:rPr>
      </w:pPr>
    </w:p>
    <w:p w:rsidR="00B01730" w:rsidRPr="00B01730" w:rsidRDefault="00B01730" w:rsidP="004C0663">
      <w:pPr>
        <w:rPr>
          <w:b/>
          <w:sz w:val="24"/>
          <w:szCs w:val="24"/>
        </w:rPr>
      </w:pPr>
    </w:p>
    <w:p w:rsidR="004C0663" w:rsidRPr="00B01730" w:rsidRDefault="00B01730" w:rsidP="004C0663">
      <w:pPr>
        <w:rPr>
          <w:b/>
          <w:sz w:val="24"/>
          <w:szCs w:val="24"/>
          <w:u w:val="single"/>
        </w:rPr>
      </w:pPr>
      <w:r w:rsidRPr="00B01730">
        <w:rPr>
          <w:b/>
          <w:sz w:val="24"/>
          <w:szCs w:val="24"/>
          <w:u w:val="single"/>
        </w:rPr>
        <w:t>D</w:t>
      </w:r>
      <w:r w:rsidR="004C0663" w:rsidRPr="00B01730">
        <w:rPr>
          <w:b/>
          <w:sz w:val="24"/>
          <w:szCs w:val="24"/>
          <w:u w:val="single"/>
        </w:rPr>
        <w:t>ialogue</w:t>
      </w:r>
    </w:p>
    <w:p w:rsidR="004C0663" w:rsidRPr="00B01730" w:rsidRDefault="004C0663" w:rsidP="004C0663">
      <w:pPr>
        <w:ind w:left="720"/>
        <w:rPr>
          <w:b/>
          <w:sz w:val="24"/>
          <w:szCs w:val="24"/>
          <w:lang w:val="en-US"/>
        </w:rPr>
      </w:pPr>
      <w:r w:rsidRPr="00B01730">
        <w:rPr>
          <w:b/>
          <w:sz w:val="24"/>
          <w:szCs w:val="24"/>
          <w:lang w:val="en-US"/>
        </w:rPr>
        <w:t>The most regularly used form of differentiation is by dialogue.</w:t>
      </w:r>
    </w:p>
    <w:p w:rsidR="004C0663" w:rsidRPr="00B01730" w:rsidRDefault="004C0663" w:rsidP="00F26460">
      <w:pPr>
        <w:rPr>
          <w:sz w:val="24"/>
          <w:szCs w:val="24"/>
        </w:rPr>
      </w:pPr>
      <w:r w:rsidRPr="00B01730">
        <w:rPr>
          <w:sz w:val="24"/>
          <w:szCs w:val="24"/>
          <w:lang w:val="en-US"/>
        </w:rPr>
        <w:t>For example:</w:t>
      </w:r>
    </w:p>
    <w:p w:rsidR="0054774C" w:rsidRPr="00B01730" w:rsidRDefault="004C0663" w:rsidP="004C0663">
      <w:pPr>
        <w:numPr>
          <w:ilvl w:val="0"/>
          <w:numId w:val="25"/>
        </w:numPr>
        <w:rPr>
          <w:sz w:val="24"/>
          <w:szCs w:val="24"/>
        </w:rPr>
      </w:pPr>
      <w:r w:rsidRPr="00B01730">
        <w:rPr>
          <w:sz w:val="24"/>
          <w:szCs w:val="24"/>
          <w:lang w:val="en-US"/>
        </w:rPr>
        <w:t xml:space="preserve">Exceptionally able students often only need to have a basic outline of the work explained to them. This can be a quite sophisticated explanation which sets high expectations and assumes high levels of understanding. Less able students will need a full explanation, with more detailed examples and perhaps </w:t>
      </w:r>
      <w:r w:rsidR="0054774C" w:rsidRPr="00B01730">
        <w:rPr>
          <w:sz w:val="24"/>
          <w:szCs w:val="24"/>
          <w:lang w:val="en-US"/>
        </w:rPr>
        <w:t xml:space="preserve">illustration of </w:t>
      </w:r>
      <w:r w:rsidRPr="00B01730">
        <w:rPr>
          <w:sz w:val="24"/>
          <w:szCs w:val="24"/>
          <w:lang w:val="en-US"/>
        </w:rPr>
        <w:t xml:space="preserve">the ideas and expectations. </w:t>
      </w:r>
    </w:p>
    <w:p w:rsidR="004C0663" w:rsidRPr="00B01730" w:rsidRDefault="004C0663" w:rsidP="004C0663">
      <w:pPr>
        <w:numPr>
          <w:ilvl w:val="0"/>
          <w:numId w:val="25"/>
        </w:numPr>
        <w:rPr>
          <w:sz w:val="24"/>
          <w:szCs w:val="24"/>
        </w:rPr>
      </w:pPr>
      <w:r w:rsidRPr="00B01730">
        <w:rPr>
          <w:sz w:val="24"/>
          <w:szCs w:val="24"/>
          <w:lang w:val="en-US"/>
        </w:rPr>
        <w:t>The use of targeted questioning to elicit a range of different responses, including high-level responses from exceptionally able students and small group discussions, can also raise the challenge.</w:t>
      </w:r>
    </w:p>
    <w:p w:rsidR="004C0663" w:rsidRPr="00B01730" w:rsidRDefault="004C0663" w:rsidP="004C0663">
      <w:pPr>
        <w:rPr>
          <w:b/>
          <w:sz w:val="24"/>
          <w:szCs w:val="24"/>
          <w:u w:val="single"/>
        </w:rPr>
      </w:pPr>
      <w:r w:rsidRPr="00B01730">
        <w:rPr>
          <w:b/>
          <w:sz w:val="24"/>
          <w:szCs w:val="24"/>
          <w:u w:val="single"/>
        </w:rPr>
        <w:t>Content</w:t>
      </w:r>
    </w:p>
    <w:p w:rsidR="004C0663" w:rsidRPr="00B01730" w:rsidRDefault="004C0663" w:rsidP="004C0663">
      <w:pPr>
        <w:rPr>
          <w:b/>
          <w:sz w:val="24"/>
          <w:szCs w:val="24"/>
        </w:rPr>
      </w:pPr>
      <w:r w:rsidRPr="00B01730">
        <w:rPr>
          <w:b/>
          <w:sz w:val="24"/>
          <w:szCs w:val="24"/>
        </w:rPr>
        <w:t>Pupils work on various aspects of the same subject matter.</w:t>
      </w:r>
    </w:p>
    <w:p w:rsidR="004C0663" w:rsidRPr="00B01730" w:rsidRDefault="004C0663" w:rsidP="004C0663">
      <w:pPr>
        <w:rPr>
          <w:sz w:val="24"/>
          <w:szCs w:val="24"/>
        </w:rPr>
      </w:pPr>
      <w:r w:rsidRPr="00B01730">
        <w:rPr>
          <w:sz w:val="24"/>
          <w:szCs w:val="24"/>
        </w:rPr>
        <w:t xml:space="preserve">For example: </w:t>
      </w:r>
    </w:p>
    <w:p w:rsidR="004C0663" w:rsidRPr="00B01730" w:rsidRDefault="004C0663" w:rsidP="004C0663">
      <w:pPr>
        <w:numPr>
          <w:ilvl w:val="0"/>
          <w:numId w:val="26"/>
        </w:numPr>
        <w:rPr>
          <w:sz w:val="24"/>
          <w:szCs w:val="24"/>
        </w:rPr>
      </w:pPr>
      <w:r w:rsidRPr="00B01730">
        <w:rPr>
          <w:sz w:val="24"/>
          <w:szCs w:val="24"/>
        </w:rPr>
        <w:t>During a writing session, a small group of children learn about the subject-verb relationship within a sentence whilst the rest of the class write according to the main objective of the lesson;</w:t>
      </w:r>
    </w:p>
    <w:p w:rsidR="004C0663" w:rsidRPr="00B01730" w:rsidRDefault="004C0663" w:rsidP="004C0663">
      <w:pPr>
        <w:numPr>
          <w:ilvl w:val="0"/>
          <w:numId w:val="26"/>
        </w:numPr>
        <w:rPr>
          <w:sz w:val="24"/>
          <w:szCs w:val="24"/>
        </w:rPr>
      </w:pPr>
      <w:r w:rsidRPr="00B01730">
        <w:rPr>
          <w:sz w:val="24"/>
          <w:szCs w:val="24"/>
        </w:rPr>
        <w:t>A child may be working on the same piece of reading as the class but may have support t</w:t>
      </w:r>
      <w:r w:rsidR="0054774C" w:rsidRPr="00B01730">
        <w:rPr>
          <w:sz w:val="24"/>
          <w:szCs w:val="24"/>
        </w:rPr>
        <w:t>o improve their scanning skills;</w:t>
      </w:r>
    </w:p>
    <w:p w:rsidR="004C0663" w:rsidRPr="00B01730" w:rsidRDefault="004C0663" w:rsidP="004C0663">
      <w:pPr>
        <w:numPr>
          <w:ilvl w:val="0"/>
          <w:numId w:val="26"/>
        </w:numPr>
        <w:rPr>
          <w:sz w:val="24"/>
          <w:szCs w:val="24"/>
        </w:rPr>
      </w:pPr>
      <w:r w:rsidRPr="00B01730">
        <w:rPr>
          <w:sz w:val="24"/>
          <w:szCs w:val="24"/>
        </w:rPr>
        <w:lastRenderedPageBreak/>
        <w:t>Questions are directed according to level of child (</w:t>
      </w:r>
      <w:r w:rsidR="0054774C" w:rsidRPr="00B01730">
        <w:rPr>
          <w:sz w:val="24"/>
          <w:szCs w:val="24"/>
        </w:rPr>
        <w:t xml:space="preserve"> e.g. </w:t>
      </w:r>
      <w:r w:rsidRPr="00B01730">
        <w:rPr>
          <w:sz w:val="24"/>
          <w:szCs w:val="24"/>
        </w:rPr>
        <w:t>Blooms</w:t>
      </w:r>
      <w:r w:rsidR="0054774C" w:rsidRPr="00B01730">
        <w:rPr>
          <w:sz w:val="24"/>
          <w:szCs w:val="24"/>
        </w:rPr>
        <w:t xml:space="preserve"> Taxonomy </w:t>
      </w:r>
      <w:r w:rsidRPr="00B01730">
        <w:rPr>
          <w:sz w:val="24"/>
          <w:szCs w:val="24"/>
        </w:rPr>
        <w:t>)</w:t>
      </w:r>
    </w:p>
    <w:p w:rsidR="004C0663" w:rsidRPr="00B01730" w:rsidRDefault="004C0663" w:rsidP="004C0663">
      <w:pPr>
        <w:numPr>
          <w:ilvl w:val="0"/>
          <w:numId w:val="26"/>
        </w:numPr>
        <w:rPr>
          <w:sz w:val="24"/>
          <w:szCs w:val="24"/>
        </w:rPr>
      </w:pPr>
      <w:r w:rsidRPr="00B01730">
        <w:rPr>
          <w:sz w:val="24"/>
          <w:szCs w:val="24"/>
        </w:rPr>
        <w:t>Different texts for the same objective i</w:t>
      </w:r>
      <w:r w:rsidR="0054774C" w:rsidRPr="00B01730">
        <w:rPr>
          <w:sz w:val="24"/>
          <w:szCs w:val="24"/>
        </w:rPr>
        <w:t>.</w:t>
      </w:r>
      <w:r w:rsidRPr="00B01730">
        <w:rPr>
          <w:sz w:val="24"/>
          <w:szCs w:val="24"/>
        </w:rPr>
        <w:t>e</w:t>
      </w:r>
      <w:r w:rsidR="0054774C" w:rsidRPr="00B01730">
        <w:rPr>
          <w:sz w:val="24"/>
          <w:szCs w:val="24"/>
        </w:rPr>
        <w:t>.</w:t>
      </w:r>
      <w:r w:rsidRPr="00B01730">
        <w:rPr>
          <w:sz w:val="24"/>
          <w:szCs w:val="24"/>
        </w:rPr>
        <w:t xml:space="preserve"> Pie Corbett models</w:t>
      </w:r>
    </w:p>
    <w:p w:rsidR="004C0663" w:rsidRPr="00B01730" w:rsidRDefault="004C0663" w:rsidP="004C0663">
      <w:pPr>
        <w:numPr>
          <w:ilvl w:val="0"/>
          <w:numId w:val="26"/>
        </w:numPr>
        <w:rPr>
          <w:sz w:val="24"/>
          <w:szCs w:val="24"/>
        </w:rPr>
      </w:pPr>
      <w:r w:rsidRPr="00B01730">
        <w:rPr>
          <w:sz w:val="24"/>
          <w:szCs w:val="24"/>
          <w:lang w:val="en-US"/>
        </w:rPr>
        <w:t>A variety of tasks are set which relate to the same activity. Exceptionally able students can begin at a higher level, miss the first activities or move through the work at an increased rate. This may also mean missing out some of the work.</w:t>
      </w:r>
    </w:p>
    <w:p w:rsidR="004C0663" w:rsidRPr="00B01730" w:rsidRDefault="004C0663" w:rsidP="004C0663">
      <w:pPr>
        <w:rPr>
          <w:b/>
          <w:sz w:val="24"/>
          <w:szCs w:val="24"/>
          <w:u w:val="single"/>
        </w:rPr>
      </w:pPr>
      <w:r w:rsidRPr="00B01730">
        <w:rPr>
          <w:b/>
          <w:sz w:val="24"/>
          <w:szCs w:val="24"/>
          <w:u w:val="single"/>
        </w:rPr>
        <w:t>Teaching and Learning style</w:t>
      </w:r>
    </w:p>
    <w:p w:rsidR="004C0663" w:rsidRPr="00B01730" w:rsidRDefault="0054774C" w:rsidP="004C0663">
      <w:pPr>
        <w:rPr>
          <w:b/>
          <w:sz w:val="24"/>
          <w:szCs w:val="24"/>
        </w:rPr>
      </w:pPr>
      <w:r w:rsidRPr="00B01730">
        <w:rPr>
          <w:b/>
          <w:sz w:val="24"/>
          <w:szCs w:val="24"/>
        </w:rPr>
        <w:t>The teachers and LSA b</w:t>
      </w:r>
      <w:r w:rsidR="004C0663" w:rsidRPr="00B01730">
        <w:rPr>
          <w:b/>
          <w:sz w:val="24"/>
          <w:szCs w:val="24"/>
        </w:rPr>
        <w:t xml:space="preserve">eing aware of various teaching and learning styles </w:t>
      </w:r>
      <w:r w:rsidRPr="00B01730">
        <w:rPr>
          <w:b/>
          <w:sz w:val="24"/>
          <w:szCs w:val="24"/>
        </w:rPr>
        <w:t>of individual children; using visual</w:t>
      </w:r>
      <w:r w:rsidR="004C0663" w:rsidRPr="00B01730">
        <w:rPr>
          <w:b/>
          <w:sz w:val="24"/>
          <w:szCs w:val="24"/>
        </w:rPr>
        <w:t>, auditory, kinaesthetic or preferably a combination of all three</w:t>
      </w:r>
      <w:r w:rsidRPr="00B01730">
        <w:rPr>
          <w:b/>
          <w:sz w:val="24"/>
          <w:szCs w:val="24"/>
        </w:rPr>
        <w:t xml:space="preserve"> approaches. </w:t>
      </w:r>
    </w:p>
    <w:p w:rsidR="004C0663" w:rsidRPr="00B01730" w:rsidRDefault="004C0663" w:rsidP="004C0663">
      <w:pPr>
        <w:rPr>
          <w:sz w:val="24"/>
          <w:szCs w:val="24"/>
        </w:rPr>
      </w:pPr>
      <w:r w:rsidRPr="00B01730">
        <w:rPr>
          <w:sz w:val="24"/>
          <w:szCs w:val="24"/>
        </w:rPr>
        <w:t>For example:</w:t>
      </w:r>
    </w:p>
    <w:p w:rsidR="004C0663" w:rsidRPr="00B01730" w:rsidRDefault="004C0663" w:rsidP="004C0663">
      <w:pPr>
        <w:numPr>
          <w:ilvl w:val="0"/>
          <w:numId w:val="27"/>
        </w:numPr>
        <w:rPr>
          <w:sz w:val="24"/>
          <w:szCs w:val="24"/>
        </w:rPr>
      </w:pPr>
      <w:r w:rsidRPr="00B01730">
        <w:rPr>
          <w:sz w:val="24"/>
          <w:szCs w:val="24"/>
        </w:rPr>
        <w:t>A child who finds word construction difficult may use an Alpha Ark with magnetic letters to construct CVC words;</w:t>
      </w:r>
    </w:p>
    <w:p w:rsidR="004C0663" w:rsidRPr="00B01730" w:rsidRDefault="004C0663" w:rsidP="004C0663">
      <w:pPr>
        <w:numPr>
          <w:ilvl w:val="0"/>
          <w:numId w:val="27"/>
        </w:numPr>
        <w:rPr>
          <w:sz w:val="24"/>
          <w:szCs w:val="24"/>
        </w:rPr>
      </w:pPr>
      <w:r w:rsidRPr="00B01730">
        <w:rPr>
          <w:sz w:val="24"/>
          <w:szCs w:val="24"/>
        </w:rPr>
        <w:t>A lesson involving writing- starting with a picture to stimulate imagination but more specifically targeted towards a group of children who find visualisation of ideas difficult,</w:t>
      </w:r>
    </w:p>
    <w:p w:rsidR="004C0663" w:rsidRPr="00B01730" w:rsidRDefault="004C0663" w:rsidP="0054774C">
      <w:pPr>
        <w:jc w:val="both"/>
        <w:rPr>
          <w:b/>
          <w:u w:val="single"/>
        </w:rPr>
      </w:pPr>
      <w:r w:rsidRPr="00B01730">
        <w:rPr>
          <w:b/>
          <w:u w:val="single"/>
        </w:rPr>
        <w:t>Level</w:t>
      </w:r>
    </w:p>
    <w:p w:rsidR="0054774C" w:rsidRPr="00B01730" w:rsidRDefault="004C0663" w:rsidP="004C0663">
      <w:pPr>
        <w:rPr>
          <w:b/>
          <w:sz w:val="24"/>
          <w:szCs w:val="24"/>
        </w:rPr>
      </w:pPr>
      <w:r w:rsidRPr="00B01730">
        <w:rPr>
          <w:b/>
          <w:sz w:val="24"/>
          <w:szCs w:val="24"/>
        </w:rPr>
        <w:t>Teachers are ensuring pupils following the same course of work at different levels.</w:t>
      </w:r>
    </w:p>
    <w:p w:rsidR="00F26460" w:rsidRPr="00B01730" w:rsidRDefault="00F26460" w:rsidP="004C0663">
      <w:pPr>
        <w:rPr>
          <w:sz w:val="24"/>
          <w:szCs w:val="24"/>
        </w:rPr>
      </w:pPr>
      <w:r w:rsidRPr="00B01730">
        <w:rPr>
          <w:sz w:val="24"/>
          <w:szCs w:val="24"/>
        </w:rPr>
        <w:t>For example:</w:t>
      </w:r>
    </w:p>
    <w:p w:rsidR="004C0663" w:rsidRPr="00B01730" w:rsidRDefault="004C0663" w:rsidP="00B01730">
      <w:pPr>
        <w:pStyle w:val="ListParagraph"/>
        <w:numPr>
          <w:ilvl w:val="0"/>
          <w:numId w:val="37"/>
        </w:numPr>
        <w:rPr>
          <w:rFonts w:asciiTheme="minorHAnsi" w:hAnsiTheme="minorHAnsi"/>
        </w:rPr>
      </w:pPr>
      <w:r w:rsidRPr="00B01730">
        <w:rPr>
          <w:rFonts w:asciiTheme="minorHAnsi" w:hAnsiTheme="minorHAnsi"/>
        </w:rPr>
        <w:t>Pupils follow the work at their own pace. Computer assisted learning can help the c</w:t>
      </w:r>
      <w:r w:rsidR="0054774C" w:rsidRPr="00B01730">
        <w:rPr>
          <w:rFonts w:asciiTheme="minorHAnsi" w:hAnsiTheme="minorHAnsi"/>
        </w:rPr>
        <w:t>hildren learn at their own pace.</w:t>
      </w:r>
    </w:p>
    <w:p w:rsidR="004C0663" w:rsidRPr="00B01730" w:rsidRDefault="004C0663" w:rsidP="004C0663">
      <w:pPr>
        <w:numPr>
          <w:ilvl w:val="0"/>
          <w:numId w:val="28"/>
        </w:numPr>
        <w:rPr>
          <w:sz w:val="24"/>
          <w:szCs w:val="24"/>
        </w:rPr>
      </w:pPr>
      <w:r w:rsidRPr="00B01730">
        <w:rPr>
          <w:sz w:val="24"/>
          <w:szCs w:val="24"/>
        </w:rPr>
        <w:t>Groups or individuals working on their reading/ spelling skills according to their own level using a program, which has been set up according to their needs.</w:t>
      </w:r>
    </w:p>
    <w:p w:rsidR="004C0663" w:rsidRPr="00B01730" w:rsidRDefault="004C0663" w:rsidP="0054774C">
      <w:pPr>
        <w:rPr>
          <w:b/>
          <w:sz w:val="24"/>
          <w:szCs w:val="24"/>
          <w:u w:val="single"/>
        </w:rPr>
      </w:pPr>
      <w:r w:rsidRPr="00B01730">
        <w:rPr>
          <w:b/>
          <w:sz w:val="24"/>
          <w:szCs w:val="24"/>
          <w:u w:val="single"/>
        </w:rPr>
        <w:t>Pace</w:t>
      </w:r>
    </w:p>
    <w:p w:rsidR="004C0663" w:rsidRPr="00B01730" w:rsidRDefault="004C0663" w:rsidP="004C0663">
      <w:pPr>
        <w:rPr>
          <w:b/>
          <w:sz w:val="24"/>
          <w:szCs w:val="24"/>
        </w:rPr>
      </w:pPr>
      <w:r w:rsidRPr="00B01730">
        <w:rPr>
          <w:b/>
          <w:sz w:val="24"/>
          <w:szCs w:val="24"/>
        </w:rPr>
        <w:t>Pupils may undertake similar work but at their own speed. Core work is taught and discussed in a lesson – the pupils can then follow this up in semi-structured time (i.e. a project)</w:t>
      </w:r>
    </w:p>
    <w:p w:rsidR="00B01730" w:rsidRPr="00B01730" w:rsidRDefault="00B01730" w:rsidP="004C0663">
      <w:pPr>
        <w:rPr>
          <w:sz w:val="24"/>
          <w:szCs w:val="24"/>
        </w:rPr>
      </w:pPr>
      <w:r w:rsidRPr="00B01730">
        <w:rPr>
          <w:sz w:val="24"/>
          <w:szCs w:val="24"/>
        </w:rPr>
        <w:t>For example:</w:t>
      </w:r>
    </w:p>
    <w:p w:rsidR="004C0663" w:rsidRPr="00B01730" w:rsidRDefault="004C0663" w:rsidP="0054774C">
      <w:pPr>
        <w:pStyle w:val="ListParagraph"/>
        <w:numPr>
          <w:ilvl w:val="0"/>
          <w:numId w:val="28"/>
        </w:numPr>
        <w:rPr>
          <w:rFonts w:asciiTheme="minorHAnsi" w:hAnsiTheme="minorHAnsi"/>
        </w:rPr>
      </w:pPr>
      <w:r w:rsidRPr="00B01730">
        <w:rPr>
          <w:rFonts w:asciiTheme="minorHAnsi" w:hAnsiTheme="minorHAnsi"/>
        </w:rPr>
        <w:t xml:space="preserve">A child learns about the Romans as part of a school topic. They are then taught some study skills and are asked to assemble some type of individually constructed project. </w:t>
      </w:r>
    </w:p>
    <w:p w:rsidR="0054774C" w:rsidRPr="00B01730" w:rsidRDefault="0054774C" w:rsidP="0054774C">
      <w:pPr>
        <w:pStyle w:val="ListParagraph"/>
        <w:rPr>
          <w:rFonts w:asciiTheme="minorHAnsi" w:hAnsiTheme="minorHAnsi"/>
        </w:rPr>
      </w:pPr>
    </w:p>
    <w:p w:rsidR="004C0663" w:rsidRPr="00B01730" w:rsidRDefault="004C0663" w:rsidP="004C0663">
      <w:pPr>
        <w:numPr>
          <w:ilvl w:val="0"/>
          <w:numId w:val="29"/>
        </w:numPr>
        <w:rPr>
          <w:sz w:val="24"/>
          <w:szCs w:val="24"/>
        </w:rPr>
      </w:pPr>
      <w:r w:rsidRPr="00B01730">
        <w:rPr>
          <w:sz w:val="24"/>
          <w:szCs w:val="24"/>
          <w:lang w:val="en-US"/>
        </w:rPr>
        <w:t xml:space="preserve">When asked to work at pace, some exceptionally able students move onto high-level work quickly and therefore stretch their abilities. By contrast, when they are allowed </w:t>
      </w:r>
      <w:r w:rsidRPr="00B01730">
        <w:rPr>
          <w:sz w:val="24"/>
          <w:szCs w:val="24"/>
          <w:lang w:val="en-US"/>
        </w:rPr>
        <w:lastRenderedPageBreak/>
        <w:t>more time to complete tasks</w:t>
      </w:r>
      <w:r w:rsidR="0054774C" w:rsidRPr="00B01730">
        <w:rPr>
          <w:sz w:val="24"/>
          <w:szCs w:val="24"/>
          <w:lang w:val="en-US"/>
        </w:rPr>
        <w:t xml:space="preserve"> SEN children </w:t>
      </w:r>
      <w:r w:rsidRPr="00B01730">
        <w:rPr>
          <w:sz w:val="24"/>
          <w:szCs w:val="24"/>
          <w:lang w:val="en-US"/>
        </w:rPr>
        <w:t xml:space="preserve"> can achieve increased levels of attainment and more highly ‘finished’ or inventive outcomes.</w:t>
      </w:r>
    </w:p>
    <w:p w:rsidR="004C0663" w:rsidRPr="00B01730" w:rsidRDefault="004C0663" w:rsidP="004C0663">
      <w:pPr>
        <w:rPr>
          <w:b/>
          <w:sz w:val="24"/>
          <w:szCs w:val="24"/>
          <w:u w:val="single"/>
        </w:rPr>
      </w:pPr>
      <w:r w:rsidRPr="00B01730">
        <w:rPr>
          <w:b/>
          <w:sz w:val="24"/>
          <w:szCs w:val="24"/>
          <w:u w:val="single"/>
        </w:rPr>
        <w:t>Response</w:t>
      </w:r>
    </w:p>
    <w:p w:rsidR="004C0663" w:rsidRPr="00B01730" w:rsidRDefault="004C0663" w:rsidP="004C0663">
      <w:pPr>
        <w:rPr>
          <w:b/>
          <w:sz w:val="24"/>
          <w:szCs w:val="24"/>
        </w:rPr>
      </w:pPr>
      <w:r w:rsidRPr="00B01730">
        <w:rPr>
          <w:b/>
          <w:sz w:val="24"/>
          <w:szCs w:val="24"/>
        </w:rPr>
        <w:t>Pupils may be encouraged to respond to the teaching in their own or preferred ways.</w:t>
      </w:r>
    </w:p>
    <w:p w:rsidR="00B01730" w:rsidRPr="00B01730" w:rsidRDefault="00B01730" w:rsidP="004C0663">
      <w:pPr>
        <w:rPr>
          <w:sz w:val="24"/>
          <w:szCs w:val="24"/>
        </w:rPr>
      </w:pPr>
      <w:r w:rsidRPr="00B01730">
        <w:rPr>
          <w:sz w:val="24"/>
          <w:szCs w:val="24"/>
        </w:rPr>
        <w:t>For example:</w:t>
      </w:r>
    </w:p>
    <w:p w:rsidR="004C0663" w:rsidRPr="00B01730" w:rsidRDefault="004C0663" w:rsidP="004C0663">
      <w:pPr>
        <w:pStyle w:val="ListParagraph"/>
        <w:numPr>
          <w:ilvl w:val="0"/>
          <w:numId w:val="30"/>
        </w:numPr>
        <w:spacing w:after="200" w:line="276" w:lineRule="auto"/>
        <w:rPr>
          <w:rFonts w:asciiTheme="minorHAnsi" w:hAnsiTheme="minorHAnsi"/>
        </w:rPr>
      </w:pPr>
      <w:r w:rsidRPr="00B01730">
        <w:rPr>
          <w:rFonts w:asciiTheme="minorHAnsi" w:hAnsiTheme="minorHAnsi"/>
        </w:rPr>
        <w:t>One child may think to respond to a task using a writing task. One child may use a word processor to record their ideas. One child may use voice activated software to record their ideas.</w:t>
      </w:r>
    </w:p>
    <w:p w:rsidR="004C0663" w:rsidRPr="00B01730" w:rsidRDefault="004C0663" w:rsidP="004C0663">
      <w:pPr>
        <w:rPr>
          <w:b/>
          <w:sz w:val="24"/>
          <w:szCs w:val="24"/>
          <w:u w:val="single"/>
        </w:rPr>
      </w:pPr>
      <w:r w:rsidRPr="00B01730">
        <w:rPr>
          <w:b/>
          <w:sz w:val="24"/>
          <w:szCs w:val="24"/>
          <w:u w:val="single"/>
        </w:rPr>
        <w:t>Group Work</w:t>
      </w:r>
    </w:p>
    <w:p w:rsidR="00B01730" w:rsidRPr="00B01730" w:rsidRDefault="004C0663" w:rsidP="004C0663">
      <w:pPr>
        <w:rPr>
          <w:b/>
          <w:sz w:val="24"/>
          <w:szCs w:val="24"/>
        </w:rPr>
      </w:pPr>
      <w:r w:rsidRPr="00B01730">
        <w:rPr>
          <w:b/>
          <w:sz w:val="24"/>
          <w:szCs w:val="24"/>
        </w:rPr>
        <w:t xml:space="preserve">Grouping may involve two pupils through to larger numbers. </w:t>
      </w:r>
    </w:p>
    <w:p w:rsidR="004C0663" w:rsidRPr="00B01730" w:rsidRDefault="004C0663" w:rsidP="004C0663">
      <w:pPr>
        <w:rPr>
          <w:sz w:val="24"/>
          <w:szCs w:val="24"/>
        </w:rPr>
      </w:pPr>
      <w:r w:rsidRPr="00B01730">
        <w:rPr>
          <w:sz w:val="24"/>
          <w:szCs w:val="24"/>
        </w:rPr>
        <w:t xml:space="preserve">The groups should be directly linked to the requirement of an activity or pupil needs. For some pupils working collaboratively with other pupils without staff support is particularly valuable. This is where grouping is effective in overcoming ‘learned dependency.’ </w:t>
      </w:r>
    </w:p>
    <w:p w:rsidR="004C0663" w:rsidRPr="00B01730" w:rsidRDefault="004C0663" w:rsidP="004C0663">
      <w:pPr>
        <w:rPr>
          <w:b/>
          <w:sz w:val="24"/>
          <w:szCs w:val="24"/>
          <w:u w:val="single"/>
        </w:rPr>
      </w:pPr>
      <w:r w:rsidRPr="00B01730">
        <w:rPr>
          <w:b/>
          <w:sz w:val="24"/>
          <w:szCs w:val="24"/>
          <w:u w:val="single"/>
        </w:rPr>
        <w:t>Support</w:t>
      </w:r>
    </w:p>
    <w:p w:rsidR="00B01730" w:rsidRPr="00B01730" w:rsidRDefault="00B01730" w:rsidP="004C0663">
      <w:pPr>
        <w:rPr>
          <w:b/>
          <w:sz w:val="24"/>
          <w:szCs w:val="24"/>
        </w:rPr>
      </w:pPr>
      <w:r w:rsidRPr="00B01730">
        <w:rPr>
          <w:b/>
          <w:sz w:val="24"/>
          <w:szCs w:val="24"/>
        </w:rPr>
        <w:t>Learning Support Assistants are used to support teaching and learning.</w:t>
      </w:r>
    </w:p>
    <w:p w:rsidR="004C0663" w:rsidRPr="00B01730" w:rsidRDefault="00F26460" w:rsidP="004C0663">
      <w:pPr>
        <w:rPr>
          <w:sz w:val="24"/>
          <w:szCs w:val="24"/>
        </w:rPr>
      </w:pPr>
      <w:r w:rsidRPr="00B01730">
        <w:rPr>
          <w:sz w:val="24"/>
          <w:szCs w:val="24"/>
        </w:rPr>
        <w:t>LSA are</w:t>
      </w:r>
      <w:r w:rsidR="004C0663" w:rsidRPr="00B01730">
        <w:rPr>
          <w:sz w:val="24"/>
          <w:szCs w:val="24"/>
        </w:rPr>
        <w:t xml:space="preserve"> a</w:t>
      </w:r>
      <w:r w:rsidRPr="00B01730">
        <w:rPr>
          <w:sz w:val="24"/>
          <w:szCs w:val="24"/>
        </w:rPr>
        <w:t xml:space="preserve"> very precious commodity and</w:t>
      </w:r>
      <w:r w:rsidR="004C0663" w:rsidRPr="00B01730">
        <w:rPr>
          <w:sz w:val="24"/>
          <w:szCs w:val="24"/>
        </w:rPr>
        <w:t xml:space="preserve"> teacher should consider how time will be shared between all pupils and what wi</w:t>
      </w:r>
      <w:r w:rsidRPr="00B01730">
        <w:rPr>
          <w:sz w:val="24"/>
          <w:szCs w:val="24"/>
        </w:rPr>
        <w:t>ll children gain from working with a LSA</w:t>
      </w:r>
      <w:r w:rsidR="004C0663" w:rsidRPr="00B01730">
        <w:rPr>
          <w:sz w:val="24"/>
          <w:szCs w:val="24"/>
        </w:rPr>
        <w:t xml:space="preserve">. </w:t>
      </w:r>
    </w:p>
    <w:p w:rsidR="004C0663" w:rsidRPr="00B01730" w:rsidRDefault="004C0663" w:rsidP="004C0663">
      <w:pPr>
        <w:rPr>
          <w:b/>
          <w:sz w:val="24"/>
          <w:szCs w:val="24"/>
          <w:u w:val="single"/>
        </w:rPr>
      </w:pPr>
      <w:r w:rsidRPr="00B01730">
        <w:rPr>
          <w:b/>
          <w:sz w:val="24"/>
          <w:szCs w:val="24"/>
          <w:u w:val="single"/>
        </w:rPr>
        <w:t>Sequence and Structure</w:t>
      </w:r>
    </w:p>
    <w:p w:rsidR="004C0663" w:rsidRPr="00B01730" w:rsidRDefault="004C0663" w:rsidP="004C0663">
      <w:pPr>
        <w:rPr>
          <w:b/>
          <w:sz w:val="24"/>
          <w:szCs w:val="24"/>
        </w:rPr>
      </w:pPr>
      <w:r w:rsidRPr="00B01730">
        <w:rPr>
          <w:b/>
          <w:sz w:val="24"/>
          <w:szCs w:val="24"/>
        </w:rPr>
        <w:t xml:space="preserve">Learning is broken down into </w:t>
      </w:r>
      <w:r w:rsidR="00F26460" w:rsidRPr="00B01730">
        <w:rPr>
          <w:b/>
          <w:sz w:val="24"/>
          <w:szCs w:val="24"/>
        </w:rPr>
        <w:t>smaller and manageable elements</w:t>
      </w:r>
      <w:r w:rsidRPr="00B01730">
        <w:rPr>
          <w:b/>
          <w:sz w:val="24"/>
          <w:szCs w:val="24"/>
        </w:rPr>
        <w:t xml:space="preserve"> (task analysis).</w:t>
      </w:r>
    </w:p>
    <w:p w:rsidR="00B01730" w:rsidRPr="00B01730" w:rsidRDefault="00B01730" w:rsidP="004C0663">
      <w:pPr>
        <w:rPr>
          <w:sz w:val="24"/>
          <w:szCs w:val="24"/>
        </w:rPr>
      </w:pPr>
      <w:r w:rsidRPr="00B01730">
        <w:rPr>
          <w:sz w:val="24"/>
          <w:szCs w:val="24"/>
        </w:rPr>
        <w:t>For example:</w:t>
      </w:r>
    </w:p>
    <w:p w:rsidR="004C0663" w:rsidRPr="00B01730" w:rsidRDefault="00F26460" w:rsidP="00F26460">
      <w:pPr>
        <w:pStyle w:val="ListParagraph"/>
        <w:numPr>
          <w:ilvl w:val="0"/>
          <w:numId w:val="30"/>
        </w:numPr>
        <w:rPr>
          <w:rFonts w:asciiTheme="minorHAnsi" w:hAnsiTheme="minorHAnsi"/>
        </w:rPr>
      </w:pPr>
      <w:r w:rsidRPr="00B01730">
        <w:rPr>
          <w:rFonts w:asciiTheme="minorHAnsi" w:hAnsiTheme="minorHAnsi"/>
        </w:rPr>
        <w:t>The introduction of a lesson is</w:t>
      </w:r>
      <w:r w:rsidR="004C0663" w:rsidRPr="00B01730">
        <w:rPr>
          <w:rFonts w:asciiTheme="minorHAnsi" w:hAnsiTheme="minorHAnsi"/>
        </w:rPr>
        <w:t xml:space="preserve"> broken down into small manageable steps to allow children with language difficulties to process the information;</w:t>
      </w:r>
    </w:p>
    <w:p w:rsidR="004C0663" w:rsidRPr="00B01730" w:rsidRDefault="004C0663" w:rsidP="004C0663">
      <w:pPr>
        <w:numPr>
          <w:ilvl w:val="0"/>
          <w:numId w:val="32"/>
        </w:numPr>
        <w:rPr>
          <w:sz w:val="24"/>
          <w:szCs w:val="24"/>
        </w:rPr>
      </w:pPr>
      <w:r w:rsidRPr="00B01730">
        <w:rPr>
          <w:sz w:val="24"/>
          <w:szCs w:val="24"/>
        </w:rPr>
        <w:t>A piece of writing is taught using a sequence of pictures supplemented by a flow chart.</w:t>
      </w:r>
    </w:p>
    <w:p w:rsidR="00B01730" w:rsidRPr="00B01730" w:rsidRDefault="00B01730" w:rsidP="00B01730">
      <w:pPr>
        <w:rPr>
          <w:sz w:val="24"/>
          <w:szCs w:val="24"/>
        </w:rPr>
      </w:pPr>
    </w:p>
    <w:p w:rsidR="004C0663" w:rsidRPr="00B01730" w:rsidRDefault="004C0663" w:rsidP="004C0663">
      <w:pPr>
        <w:jc w:val="center"/>
        <w:rPr>
          <w:sz w:val="24"/>
          <w:szCs w:val="24"/>
        </w:rPr>
      </w:pPr>
    </w:p>
    <w:p w:rsidR="001E70EB" w:rsidRPr="00B01730" w:rsidRDefault="001E70EB" w:rsidP="004C0663">
      <w:pPr>
        <w:spacing w:before="100" w:beforeAutospacing="1" w:after="100" w:afterAutospacing="1"/>
        <w:jc w:val="center"/>
        <w:rPr>
          <w:rFonts w:cs="Arial"/>
          <w:b/>
          <w:sz w:val="24"/>
          <w:szCs w:val="24"/>
        </w:rPr>
      </w:pPr>
    </w:p>
    <w:p w:rsidR="001E70EB" w:rsidRPr="00B01730" w:rsidRDefault="001E70EB" w:rsidP="004C0663">
      <w:pPr>
        <w:spacing w:before="100" w:beforeAutospacing="1" w:after="100" w:afterAutospacing="1"/>
        <w:jc w:val="center"/>
        <w:rPr>
          <w:rFonts w:cs="Arial"/>
          <w:b/>
          <w:sz w:val="24"/>
          <w:szCs w:val="24"/>
        </w:rPr>
      </w:pPr>
    </w:p>
    <w:p w:rsidR="001E70EB" w:rsidRPr="00B01730" w:rsidRDefault="001E70EB" w:rsidP="004C0663">
      <w:pPr>
        <w:spacing w:before="100" w:beforeAutospacing="1" w:after="100" w:afterAutospacing="1"/>
        <w:jc w:val="center"/>
        <w:rPr>
          <w:rFonts w:cs="Arial"/>
          <w:b/>
          <w:sz w:val="24"/>
          <w:szCs w:val="24"/>
        </w:rPr>
      </w:pPr>
    </w:p>
    <w:p w:rsidR="004C0663" w:rsidRPr="00E66454" w:rsidRDefault="004C0663" w:rsidP="004C0663">
      <w:pPr>
        <w:spacing w:before="100" w:beforeAutospacing="1" w:after="100" w:afterAutospacing="1"/>
        <w:jc w:val="center"/>
        <w:rPr>
          <w:rFonts w:cs="Arial"/>
          <w:b/>
          <w:sz w:val="24"/>
          <w:szCs w:val="24"/>
        </w:rPr>
      </w:pPr>
      <w:r w:rsidRPr="00E66454">
        <w:rPr>
          <w:rFonts w:cs="Arial"/>
          <w:b/>
          <w:sz w:val="24"/>
          <w:szCs w:val="24"/>
        </w:rPr>
        <w:lastRenderedPageBreak/>
        <w:t>(Appendix 2)</w:t>
      </w:r>
    </w:p>
    <w:p w:rsidR="004C0663" w:rsidRPr="00E66454" w:rsidRDefault="004C0663" w:rsidP="004C0663">
      <w:pPr>
        <w:spacing w:before="100" w:beforeAutospacing="1" w:after="100" w:afterAutospacing="1"/>
        <w:rPr>
          <w:rFonts w:cs="Arial"/>
          <w:b/>
          <w:sz w:val="24"/>
          <w:szCs w:val="24"/>
          <w:u w:val="single"/>
        </w:rPr>
      </w:pPr>
      <w:r w:rsidRPr="00E66454">
        <w:rPr>
          <w:rFonts w:cs="Arial"/>
          <w:b/>
          <w:sz w:val="24"/>
          <w:szCs w:val="24"/>
          <w:u w:val="single"/>
        </w:rPr>
        <w:t xml:space="preserve">More Able &amp; Gifted </w:t>
      </w:r>
    </w:p>
    <w:p w:rsidR="004C0663" w:rsidRPr="00E66454" w:rsidRDefault="004C0663" w:rsidP="004C0663">
      <w:pPr>
        <w:spacing w:before="100" w:beforeAutospacing="1" w:after="100" w:afterAutospacing="1"/>
        <w:rPr>
          <w:rFonts w:eastAsia="Times New Roman" w:cs="Arial"/>
          <w:sz w:val="24"/>
          <w:szCs w:val="24"/>
        </w:rPr>
      </w:pPr>
      <w:r w:rsidRPr="00E66454">
        <w:rPr>
          <w:rFonts w:cs="Arial"/>
          <w:sz w:val="24"/>
          <w:szCs w:val="24"/>
        </w:rPr>
        <w:t>At Ss. John &amp; Monica,</w:t>
      </w:r>
      <w:r w:rsidRPr="00E66454">
        <w:rPr>
          <w:rFonts w:cs="Arial"/>
          <w:b/>
          <w:sz w:val="24"/>
          <w:szCs w:val="24"/>
        </w:rPr>
        <w:t xml:space="preserve"> </w:t>
      </w:r>
      <w:r w:rsidRPr="00E66454">
        <w:rPr>
          <w:rFonts w:eastAsia="Times New Roman" w:cs="Arial"/>
          <w:sz w:val="24"/>
          <w:szCs w:val="24"/>
        </w:rPr>
        <w:t xml:space="preserve">we recognise the need to provide equality of opportunity for pupils of all abilities in order to maximise their potential. We are committed to helping all our pupils to develop their personalities, skills and abilities, both intellectually and socially and to providing teaching which makes learning challenging and enjoyable. </w:t>
      </w:r>
    </w:p>
    <w:p w:rsidR="004C0663" w:rsidRPr="00E66454" w:rsidRDefault="004C0663" w:rsidP="004C0663">
      <w:pPr>
        <w:spacing w:before="100" w:beforeAutospacing="1" w:after="100" w:afterAutospacing="1" w:line="240" w:lineRule="auto"/>
        <w:rPr>
          <w:rFonts w:eastAsia="Times New Roman" w:cs="Arial"/>
          <w:sz w:val="24"/>
          <w:szCs w:val="24"/>
          <w:lang w:eastAsia="en-GB"/>
        </w:rPr>
      </w:pPr>
      <w:r w:rsidRPr="00E66454">
        <w:rPr>
          <w:rFonts w:eastAsia="Times New Roman" w:cs="Arial"/>
          <w:sz w:val="24"/>
          <w:szCs w:val="24"/>
          <w:lang w:eastAsia="en-GB"/>
        </w:rPr>
        <w:t xml:space="preserve">Gifted and talented children are those who have one or more abilities developed to a level significantly ahead of their year group (or with the potential to develop these abilities). </w:t>
      </w:r>
    </w:p>
    <w:p w:rsidR="004C0663" w:rsidRPr="00E66454" w:rsidRDefault="004C0663" w:rsidP="004C0663">
      <w:pPr>
        <w:spacing w:before="100" w:beforeAutospacing="1" w:after="100" w:afterAutospacing="1" w:line="240" w:lineRule="auto"/>
        <w:rPr>
          <w:rFonts w:eastAsia="Times New Roman" w:cs="Arial"/>
          <w:sz w:val="24"/>
          <w:szCs w:val="24"/>
          <w:lang w:eastAsia="en-GB"/>
        </w:rPr>
      </w:pPr>
      <w:r w:rsidRPr="00E66454">
        <w:rPr>
          <w:rFonts w:eastAsia="Times New Roman" w:cs="Arial"/>
          <w:sz w:val="24"/>
          <w:szCs w:val="24"/>
          <w:lang w:eastAsia="en-GB"/>
        </w:rPr>
        <w:t>Providing for the gifted and talented pupils in our schools is a question of equity</w:t>
      </w:r>
      <w:r w:rsidRPr="00E66454">
        <w:rPr>
          <w:rFonts w:eastAsia="Times New Roman"/>
          <w:sz w:val="24"/>
          <w:szCs w:val="24"/>
          <w:lang w:eastAsia="en-GB"/>
        </w:rPr>
        <w:t> </w:t>
      </w:r>
      <w:r w:rsidRPr="00E66454">
        <w:rPr>
          <w:rFonts w:eastAsia="Times New Roman" w:cs="Arial"/>
          <w:sz w:val="24"/>
          <w:szCs w:val="24"/>
          <w:lang w:eastAsia="en-GB"/>
        </w:rPr>
        <w:t>- as with all other pupils, they have a right to an education that is suited to their particular needs and abilities. They need to be presented with work that challenges, stretches and excites them on a daily basis, in an environment that celebrates excellence and is supportive of those who may, in years to come, break the boundaries of what we know and understand today.</w:t>
      </w:r>
      <w:r w:rsidRPr="00E66454">
        <w:rPr>
          <w:rFonts w:eastAsia="Times New Roman"/>
          <w:sz w:val="24"/>
          <w:szCs w:val="24"/>
          <w:lang w:eastAsia="en-GB"/>
        </w:rPr>
        <w:t> </w:t>
      </w:r>
      <w:r w:rsidRPr="00E66454">
        <w:rPr>
          <w:rFonts w:eastAsia="Times New Roman" w:cs="Arial"/>
          <w:sz w:val="24"/>
          <w:szCs w:val="24"/>
          <w:lang w:eastAsia="en-GB"/>
        </w:rPr>
        <w:t xml:space="preserve">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b/>
          <w:bCs/>
          <w:sz w:val="24"/>
          <w:szCs w:val="24"/>
          <w:u w:val="single"/>
        </w:rPr>
        <w:t>SS John &amp; Monica’s Aims</w:t>
      </w:r>
      <w:r w:rsidRPr="00E66454">
        <w:rPr>
          <w:rFonts w:eastAsia="Times New Roman"/>
          <w:sz w:val="24"/>
          <w:szCs w:val="24"/>
        </w:rPr>
        <w:t> </w:t>
      </w:r>
    </w:p>
    <w:p w:rsidR="004C0663" w:rsidRPr="00E66454" w:rsidRDefault="004C0663" w:rsidP="004C0663">
      <w:pPr>
        <w:numPr>
          <w:ilvl w:val="0"/>
          <w:numId w:val="10"/>
        </w:numPr>
        <w:spacing w:after="0" w:line="240" w:lineRule="auto"/>
        <w:rPr>
          <w:rFonts w:eastAsia="Times New Roman" w:cs="Arial"/>
          <w:sz w:val="24"/>
          <w:szCs w:val="24"/>
        </w:rPr>
      </w:pPr>
      <w:r w:rsidRPr="00E66454">
        <w:rPr>
          <w:rFonts w:eastAsia="Times New Roman" w:cs="Arial"/>
          <w:sz w:val="24"/>
          <w:szCs w:val="24"/>
        </w:rPr>
        <w:t xml:space="preserve">To ensure that more able pupils are provided with an appropriate, challenging, stimulating and enjoyable education, based upon high teacher expectations </w:t>
      </w:r>
      <w:r w:rsidRPr="00E66454">
        <w:rPr>
          <w:rFonts w:eastAsia="Times New Roman" w:cs="Arial"/>
          <w:sz w:val="24"/>
          <w:szCs w:val="24"/>
        </w:rPr>
        <w:br/>
      </w:r>
      <w:r w:rsidRPr="00E66454">
        <w:rPr>
          <w:rFonts w:eastAsia="Times New Roman"/>
          <w:sz w:val="24"/>
          <w:szCs w:val="24"/>
        </w:rPr>
        <w:t> </w:t>
      </w:r>
      <w:r w:rsidRPr="00E66454">
        <w:rPr>
          <w:rFonts w:eastAsia="Times New Roman" w:cs="Arial"/>
          <w:sz w:val="24"/>
          <w:szCs w:val="24"/>
        </w:rPr>
        <w:t xml:space="preserve"> </w:t>
      </w:r>
    </w:p>
    <w:p w:rsidR="004C0663" w:rsidRPr="00E66454" w:rsidRDefault="004C0663" w:rsidP="004C0663">
      <w:pPr>
        <w:numPr>
          <w:ilvl w:val="0"/>
          <w:numId w:val="10"/>
        </w:numPr>
        <w:spacing w:after="0" w:line="240" w:lineRule="auto"/>
        <w:rPr>
          <w:rFonts w:eastAsia="Times New Roman" w:cs="Arial"/>
          <w:sz w:val="24"/>
          <w:szCs w:val="24"/>
        </w:rPr>
      </w:pPr>
      <w:r w:rsidRPr="00E66454">
        <w:rPr>
          <w:rFonts w:eastAsia="Times New Roman" w:cs="Arial"/>
          <w:sz w:val="24"/>
          <w:szCs w:val="24"/>
        </w:rPr>
        <w:t>To offer children opportunities to develop their specific skills and talents through provision of opportunities and guidance that is sensitive to their ways of learning and allows potential to be turned into performance</w:t>
      </w:r>
      <w:r w:rsidRPr="00E66454">
        <w:rPr>
          <w:rFonts w:eastAsia="Times New Roman" w:cs="Arial"/>
          <w:sz w:val="24"/>
          <w:szCs w:val="24"/>
        </w:rPr>
        <w:br/>
      </w:r>
      <w:r w:rsidRPr="00E66454">
        <w:rPr>
          <w:rFonts w:eastAsia="Times New Roman"/>
          <w:sz w:val="24"/>
          <w:szCs w:val="24"/>
        </w:rPr>
        <w:t> </w:t>
      </w:r>
      <w:r w:rsidRPr="00E66454">
        <w:rPr>
          <w:rFonts w:eastAsia="Times New Roman" w:cs="Arial"/>
          <w:sz w:val="24"/>
          <w:szCs w:val="24"/>
        </w:rPr>
        <w:t xml:space="preserve"> </w:t>
      </w:r>
    </w:p>
    <w:p w:rsidR="004C0663" w:rsidRPr="00F26460" w:rsidRDefault="004C0663" w:rsidP="004C0663">
      <w:pPr>
        <w:numPr>
          <w:ilvl w:val="0"/>
          <w:numId w:val="10"/>
        </w:numPr>
        <w:spacing w:after="0" w:line="360" w:lineRule="atLeast"/>
        <w:rPr>
          <w:rFonts w:cs="Arial"/>
          <w:b/>
          <w:sz w:val="24"/>
          <w:szCs w:val="24"/>
          <w:u w:val="single"/>
        </w:rPr>
      </w:pPr>
      <w:r w:rsidRPr="00F26460">
        <w:rPr>
          <w:rFonts w:eastAsia="Times New Roman" w:cs="Arial"/>
          <w:sz w:val="24"/>
          <w:szCs w:val="24"/>
        </w:rPr>
        <w:t xml:space="preserve">To provide equality of opportunity for children, enabling them to reach their intellectual, personal, social, creative, physical and emotional potential </w:t>
      </w:r>
    </w:p>
    <w:p w:rsidR="004C0663" w:rsidRPr="00E66454" w:rsidRDefault="004C0663" w:rsidP="004C0663">
      <w:pPr>
        <w:spacing w:after="0" w:line="360" w:lineRule="atLeast"/>
        <w:rPr>
          <w:rFonts w:cs="Arial"/>
          <w:b/>
          <w:sz w:val="24"/>
          <w:szCs w:val="24"/>
          <w:u w:val="single"/>
        </w:rPr>
      </w:pPr>
    </w:p>
    <w:p w:rsidR="004C0663" w:rsidRPr="00E66454" w:rsidRDefault="004C0663" w:rsidP="004C0663">
      <w:pPr>
        <w:spacing w:before="100" w:beforeAutospacing="1" w:after="100" w:afterAutospacing="1"/>
        <w:rPr>
          <w:rFonts w:eastAsia="Times New Roman" w:cs="Arial"/>
          <w:sz w:val="24"/>
          <w:szCs w:val="24"/>
        </w:rPr>
      </w:pPr>
      <w:r w:rsidRPr="00E66454">
        <w:rPr>
          <w:rFonts w:eastAsia="Times New Roman" w:cs="Arial"/>
          <w:sz w:val="24"/>
          <w:szCs w:val="24"/>
        </w:rPr>
        <w:t>We have agreed to define the ‘more able’ child as the child who works in the top third of each class; this will enable us to target both classroom and extracurricular subject specific provision most effectively.</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High ability has often been categorised in six areas:</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Physical talent (sport)</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High intellectual ability</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Mechanical ingenuity</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Acquisition and command of language</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Outstanding leadership and social awareness</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lastRenderedPageBreak/>
        <w:t>·</w:t>
      </w:r>
      <w:r w:rsidRPr="00E66454">
        <w:rPr>
          <w:rFonts w:eastAsia="Times New Roman"/>
          <w:sz w:val="24"/>
          <w:szCs w:val="24"/>
        </w:rPr>
        <w:t>       </w:t>
      </w:r>
      <w:r w:rsidRPr="00E66454">
        <w:rPr>
          <w:rFonts w:eastAsia="Times New Roman" w:cs="Arial"/>
          <w:sz w:val="24"/>
          <w:szCs w:val="24"/>
        </w:rPr>
        <w:t xml:space="preserve"> Creativity</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Visual and performing abilities</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More able children often display some of the following characteristics:</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learns new ideas and concepts quickly, or may already know most of what they are being asked to learn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a dislike of repetition of concepts and of closed tasks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Inclined to choose unusual methods of working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reluctant to record things if they see no purpose in doing so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be creative on offering ideas and solving problems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shows an unusual and well developed sense of humour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resent the imposed restrictions of the timetable if interested in a task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Displays curiosity and asks more questions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tend to perfectionism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capable of higher levels of thinking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Shows more analytical thinking and reasoning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have particularly wide vocabulary and be verbally fluent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an interest in ideas and concepts which are expected from an older group of pupils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high levels of sensitivity and empathy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unusually extroverted or introverted behaviour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Persisted, resourceful and highly motivated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Highly artistic or musical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Original, imaginative, creative </w:t>
      </w:r>
    </w:p>
    <w:p w:rsidR="004C0663" w:rsidRPr="00E66454" w:rsidRDefault="004C0663" w:rsidP="004C0663">
      <w:pPr>
        <w:spacing w:after="0" w:line="360" w:lineRule="atLeast"/>
        <w:rPr>
          <w:rFonts w:eastAsia="Arial Unicode MS" w:cs="Arial"/>
          <w:sz w:val="24"/>
          <w:szCs w:val="24"/>
        </w:rPr>
      </w:pPr>
    </w:p>
    <w:p w:rsidR="004C0663" w:rsidRPr="00E66454" w:rsidRDefault="004C0663" w:rsidP="004C0663">
      <w:pPr>
        <w:pStyle w:val="NormalWeb"/>
        <w:rPr>
          <w:rFonts w:asciiTheme="minorHAnsi" w:hAnsiTheme="minorHAnsi"/>
          <w:b/>
          <w:color w:val="000000"/>
          <w:u w:val="single"/>
        </w:rPr>
      </w:pPr>
      <w:r w:rsidRPr="00E66454">
        <w:rPr>
          <w:rFonts w:asciiTheme="minorHAnsi" w:hAnsiTheme="minorHAnsi"/>
          <w:b/>
          <w:color w:val="000000"/>
          <w:u w:val="single"/>
        </w:rPr>
        <w:t>Subject-specific skills and learning behaviours demonstrated by more able pupils</w:t>
      </w:r>
    </w:p>
    <w:p w:rsidR="004C0663" w:rsidRPr="00E66454" w:rsidRDefault="004C0663" w:rsidP="004C0663">
      <w:pPr>
        <w:pStyle w:val="NormalWeb"/>
        <w:rPr>
          <w:rFonts w:asciiTheme="minorHAnsi" w:hAnsiTheme="minorHAnsi"/>
          <w:b/>
          <w:color w:val="000000"/>
          <w:u w:val="single"/>
        </w:rPr>
      </w:pPr>
      <w:r w:rsidRPr="00E66454">
        <w:rPr>
          <w:rFonts w:asciiTheme="minorHAnsi" w:hAnsiTheme="minorHAnsi"/>
          <w:b/>
          <w:color w:val="000000"/>
          <w:u w:val="single"/>
        </w:rPr>
        <w:t>English</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Shows a perceptive critical faculty that enables connections and judgments to be made within and between texts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Asks questions to challenge and deepen complex ideas; recognises and accepts ambiguity</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Uses an unusually wide vocabulary, with accuracy; is confident enough to experiment, both in speaking and writing</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Is passionate about reading and open to new genres, authors and ideas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Expresses ideas succinctly, sometimes elegantly but may feel detail or support is so obvious as to be unnecessary</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Identifies the main issues in debates and devises strategies quickly to deal with them, in many roles, perhaps in original ways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lastRenderedPageBreak/>
        <w:t>· Is prepared to listen to and learn from others, and has the emotional intelligence to draw ideas from others and build on them without dominating discussion; understands registers instinctively and can react creatively to others’ ideas to mediate and develop them</w:t>
      </w:r>
    </w:p>
    <w:p w:rsidR="004C0663" w:rsidRPr="00E66454" w:rsidRDefault="004C0663" w:rsidP="004C0663">
      <w:pPr>
        <w:pStyle w:val="NormalWeb"/>
        <w:rPr>
          <w:rFonts w:asciiTheme="minorHAnsi" w:hAnsiTheme="minorHAnsi"/>
          <w:b/>
          <w:color w:val="000000"/>
          <w:u w:val="single"/>
        </w:rPr>
      </w:pPr>
      <w:r w:rsidRPr="00E66454">
        <w:rPr>
          <w:rFonts w:asciiTheme="minorHAnsi" w:hAnsiTheme="minorHAnsi"/>
          <w:b/>
          <w:color w:val="000000"/>
          <w:u w:val="single"/>
        </w:rPr>
        <w:t>Mathematics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Develops individual non-standard methods for solving problems and may skimp on explanations but be able to justify them</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Sees the implications of concepts quickly, but may complicate problems by thinking of other implications or restrictions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xml:space="preserve">· Takes unexpected </w:t>
      </w:r>
      <w:proofErr w:type="spellStart"/>
      <w:r w:rsidRPr="00E66454">
        <w:rPr>
          <w:rFonts w:asciiTheme="minorHAnsi" w:hAnsiTheme="minorHAnsi"/>
          <w:color w:val="000000"/>
        </w:rPr>
        <w:t>sidelines</w:t>
      </w:r>
      <w:proofErr w:type="spellEnd"/>
      <w:r w:rsidRPr="00E66454">
        <w:rPr>
          <w:rFonts w:asciiTheme="minorHAnsi" w:hAnsiTheme="minorHAnsi"/>
          <w:color w:val="000000"/>
        </w:rPr>
        <w:t xml:space="preserve"> or develops short cuts, by making connections to different branches of maths and applying them creatively</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Examines the strategies adopted when investigating within mathematics itself or when using maths to analyse tasks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Works quickly and may make mistakes in calculation but may also consider the elegance and efficiency of alternative lines of enquiry or procedures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Includes mathematical justifications, distinguishing between evidence and proof, and explains their solutions to problems involving a number of features or variables</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b/>
          <w:bCs/>
          <w:sz w:val="24"/>
          <w:szCs w:val="24"/>
          <w:u w:val="single"/>
        </w:rPr>
        <w:t>Provision</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u w:val="single"/>
        </w:rPr>
        <w:t>In school</w:t>
      </w:r>
      <w:r w:rsidRPr="00E66454">
        <w:rPr>
          <w:rFonts w:eastAsia="Times New Roman"/>
          <w:sz w:val="24"/>
          <w:szCs w:val="24"/>
        </w:rPr>
        <w:t>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 xml:space="preserve">In accordance with Excellence in Cities guidance, we are committed to creating, implementing and monitoring a distinct teaching and learning programme for our gifted and talented and more able pupils. This programme is specifically designed to cater for the identified, specific individual learning needs of our cohort of children. The programme will be distinct and discernibly different from that followed by pupils who are not part of the cohort, recognising that distinctiveness and difference can be achieved through effective use of differentiation in all settings and exploiting opportunities for curricular flexibility.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We are ready to adopt a range of organisational approaches in response to the pupils’ needs and aspirations in order to provide the optimum teaching and learning conditions for our G&amp;T pupils. It is acknowledged that not all classes will have gifted pupils but all classes should have talented and pupils that they can identify.</w:t>
      </w:r>
    </w:p>
    <w:p w:rsidR="004C0663" w:rsidRPr="00E66454" w:rsidRDefault="004C0663" w:rsidP="004C0663">
      <w:pPr>
        <w:spacing w:before="100" w:beforeAutospacing="1" w:after="100" w:afterAutospacing="1" w:line="240" w:lineRule="auto"/>
        <w:ind w:firstLine="720"/>
        <w:rPr>
          <w:rFonts w:eastAsia="Times New Roman" w:cs="Arial"/>
          <w:sz w:val="24"/>
          <w:szCs w:val="24"/>
        </w:rPr>
      </w:pPr>
      <w:r w:rsidRPr="00E66454">
        <w:rPr>
          <w:rFonts w:eastAsia="Times New Roman" w:cs="Arial"/>
          <w:sz w:val="24"/>
          <w:szCs w:val="24"/>
        </w:rPr>
        <w:t xml:space="preserve">We intend to offer our G&amp;T children appropriate support, challenge and equality of opportunity in all aspects of their school life. Opportunities for curriculum enrichment (breadth) and extension (depth) are written into schemes of work and specific provision is made explicit in differentiated curriculum planning. </w:t>
      </w:r>
      <w:proofErr w:type="gramStart"/>
      <w:r w:rsidRPr="00E66454">
        <w:rPr>
          <w:rFonts w:eastAsia="Times New Roman" w:cs="Arial"/>
          <w:sz w:val="24"/>
          <w:szCs w:val="24"/>
        </w:rPr>
        <w:t>Staff have</w:t>
      </w:r>
      <w:proofErr w:type="gramEnd"/>
      <w:r w:rsidRPr="00E66454">
        <w:rPr>
          <w:rFonts w:eastAsia="Times New Roman" w:cs="Arial"/>
          <w:sz w:val="24"/>
          <w:szCs w:val="24"/>
        </w:rPr>
        <w:t xml:space="preserve"> access to the classroom quality standards for Gifted and Talented Education and these standards are good indicators towards personalising learning.</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lastRenderedPageBreak/>
        <w:t xml:space="preserve">In creating a more challenging classroom environment, possible strategies include:-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High expectations of possible achievement of ALL pupils so that every child has the opportunity to reach and exceed their full potential</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Organisation – grouping, setting, support staff, use of ICT, </w:t>
      </w:r>
      <w:proofErr w:type="spellStart"/>
      <w:r w:rsidRPr="00E66454">
        <w:rPr>
          <w:rFonts w:eastAsia="Times New Roman" w:cs="Arial"/>
          <w:sz w:val="24"/>
          <w:szCs w:val="24"/>
        </w:rPr>
        <w:t>etc</w:t>
      </w:r>
      <w:proofErr w:type="spellEnd"/>
      <w:r w:rsidRPr="00E66454">
        <w:rPr>
          <w:rFonts w:eastAsia="Times New Roman" w:cs="Arial"/>
          <w:sz w:val="24"/>
          <w:szCs w:val="24"/>
        </w:rPr>
        <w:t xml:space="preserve">, to enable working with pupils of like abilities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Differentiation – to ensure that tasks for ALL pupils are sufficiently demanding and that ALL children access work at an appropriate starting point – teachers try to include children in the planning process wherever practicable.</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Enrichment – building enrichment and extension activities into existing lessons and, possibly, in different or additional lessons and including a range of extra-curricular opportunities.</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Acceleration or fast-tracking to enable pupils to make much more rapid progress than their peers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Open-ended questioning and activities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Developing higher-order thinking and learning skills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Self-evaluation, reflection and target-setting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Individual work or withdrawal, if appropriate but preferably ALL children should be taught together in a shared learning environment that starts with the premise that ALL children should strive to reach the most difficult LOs.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Providing pastoral support, including strategies for time management and study skills and where appropriate, involving learning mentors or classroom assistants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Using ICT to extend and/or personalise activities – offering a wider range of resources or activities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Allow the display of children’s’ knowledge in a variety of forms – presentations, pictures, music, dance, videos, web pages, </w:t>
      </w:r>
      <w:proofErr w:type="spellStart"/>
      <w:r w:rsidRPr="00E66454">
        <w:rPr>
          <w:rFonts w:eastAsia="Times New Roman" w:cs="Arial"/>
          <w:sz w:val="24"/>
          <w:szCs w:val="24"/>
        </w:rPr>
        <w:t>etc</w:t>
      </w:r>
      <w:proofErr w:type="spellEnd"/>
      <w:r w:rsidRPr="00E66454">
        <w:rPr>
          <w:rFonts w:eastAsia="Times New Roman" w:cs="Arial"/>
          <w:sz w:val="24"/>
          <w:szCs w:val="24"/>
        </w:rPr>
        <w:t xml:space="preserve">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Opportunities to display learning to others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Out of class extension and enrichment activities that could include opportunities for problem solving activities and collaborative learning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Additional resources to allow opportunities for self-supported learning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Creative opportunities with time and space to experiment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Opportunities for children to use their abilities for the benefit of other pupils/staff/whole school/community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u w:val="single"/>
        </w:rPr>
        <w:t>Out of school Provision</w:t>
      </w:r>
    </w:p>
    <w:p w:rsidR="004C0663" w:rsidRPr="00E66454" w:rsidRDefault="004C0663" w:rsidP="004C0663">
      <w:pPr>
        <w:spacing w:before="100" w:beforeAutospacing="1" w:after="100" w:afterAutospacing="1" w:line="240" w:lineRule="auto"/>
        <w:ind w:firstLine="720"/>
        <w:rPr>
          <w:rFonts w:eastAsia="Times New Roman" w:cs="Arial"/>
          <w:sz w:val="24"/>
          <w:szCs w:val="24"/>
        </w:rPr>
      </w:pPr>
      <w:r w:rsidRPr="00E66454">
        <w:rPr>
          <w:rFonts w:eastAsia="Times New Roman" w:cs="Arial"/>
          <w:sz w:val="24"/>
          <w:szCs w:val="24"/>
        </w:rPr>
        <w:t>G&amp;T children are able to access a range of after-school clubs (some of which are specifically catering for them) ‘Out of School Hours Learning’ initiatives, Summer schools, Master classes and Cluster Club initiatives. The G&amp;T coordinator informs parents of opportunities to attend such events as they arise.</w:t>
      </w:r>
    </w:p>
    <w:p w:rsidR="004C0663" w:rsidRPr="00E66454" w:rsidRDefault="004C0663" w:rsidP="004C0663">
      <w:pPr>
        <w:spacing w:before="100" w:beforeAutospacing="1" w:after="100" w:afterAutospacing="1" w:line="240" w:lineRule="auto"/>
        <w:ind w:firstLine="720"/>
        <w:rPr>
          <w:rFonts w:cs="Arial"/>
          <w:sz w:val="24"/>
          <w:szCs w:val="24"/>
        </w:rPr>
      </w:pPr>
      <w:r w:rsidRPr="00E66454">
        <w:rPr>
          <w:rFonts w:eastAsia="Times New Roman" w:cs="Arial"/>
          <w:sz w:val="24"/>
          <w:szCs w:val="24"/>
        </w:rPr>
        <w:t>Where a G&amp;T child has a particular ability or exceptional talent in a subject not catered for in either the National Curriculum or through after school activities, the school will endeavour to facilitate and encourage the child’s ability through outside school contacts.</w:t>
      </w:r>
    </w:p>
    <w:p w:rsidR="001E70EB" w:rsidRPr="00E66454" w:rsidRDefault="001E70EB" w:rsidP="004C0663">
      <w:pPr>
        <w:ind w:left="-142"/>
        <w:jc w:val="center"/>
        <w:rPr>
          <w:rFonts w:cs="Arial"/>
          <w:b/>
          <w:sz w:val="24"/>
          <w:szCs w:val="24"/>
        </w:rPr>
      </w:pPr>
    </w:p>
    <w:p w:rsidR="004C0663" w:rsidRPr="00E66454" w:rsidRDefault="004C0663" w:rsidP="004C0663">
      <w:pPr>
        <w:ind w:left="-142"/>
        <w:jc w:val="center"/>
        <w:rPr>
          <w:rFonts w:cs="Arial"/>
          <w:b/>
          <w:sz w:val="24"/>
          <w:szCs w:val="24"/>
        </w:rPr>
      </w:pPr>
      <w:r w:rsidRPr="00E66454">
        <w:rPr>
          <w:rFonts w:cs="Arial"/>
          <w:b/>
          <w:sz w:val="24"/>
          <w:szCs w:val="24"/>
        </w:rPr>
        <w:lastRenderedPageBreak/>
        <w:t>(Appendix 3)</w:t>
      </w:r>
    </w:p>
    <w:p w:rsidR="004C0663" w:rsidRPr="00E66454" w:rsidRDefault="004C0663" w:rsidP="004C0663">
      <w:pPr>
        <w:jc w:val="center"/>
        <w:rPr>
          <w:b/>
          <w:sz w:val="24"/>
          <w:szCs w:val="24"/>
          <w:u w:val="single"/>
        </w:rPr>
      </w:pPr>
      <w:r w:rsidRPr="00E66454">
        <w:rPr>
          <w:b/>
          <w:sz w:val="24"/>
          <w:szCs w:val="24"/>
          <w:u w:val="single"/>
        </w:rPr>
        <w:t>Homework</w:t>
      </w:r>
    </w:p>
    <w:p w:rsidR="004C0663" w:rsidRPr="00E66454" w:rsidRDefault="001E70EB" w:rsidP="004C0663">
      <w:pPr>
        <w:rPr>
          <w:sz w:val="24"/>
          <w:szCs w:val="24"/>
        </w:rPr>
      </w:pPr>
      <w:r w:rsidRPr="00E66454">
        <w:rPr>
          <w:sz w:val="24"/>
          <w:szCs w:val="24"/>
        </w:rPr>
        <w:t xml:space="preserve"> The Governors and staff of SS.</w:t>
      </w:r>
      <w:r w:rsidR="004C0663" w:rsidRPr="00E66454">
        <w:rPr>
          <w:sz w:val="24"/>
          <w:szCs w:val="24"/>
        </w:rPr>
        <w:t xml:space="preserve"> Johan and Monica Catholic Primary School believe that homework is an important aspect of a child’s education. We believe it encourages children to realise that learning can take place outside the classroom as well as promoting independent learning thus encouraging the child to take great responsibility for their personal progress. Homework allows parents, carers and the school, to work in partnership for the benefit of their child. This policy is based on current government guidelines which emphasise the importance of homework and how it helps your child to learn. The guidelines include how much time pupils might reasonably be expected to spend on homework. </w:t>
      </w:r>
    </w:p>
    <w:p w:rsidR="004C0663" w:rsidRPr="00E66454" w:rsidRDefault="004C0663" w:rsidP="004C0663">
      <w:pPr>
        <w:rPr>
          <w:sz w:val="24"/>
          <w:szCs w:val="24"/>
        </w:rPr>
      </w:pPr>
      <w:r w:rsidRPr="00E66454">
        <w:rPr>
          <w:sz w:val="24"/>
          <w:szCs w:val="24"/>
        </w:rPr>
        <w:t xml:space="preserve">While most parents do appreciate the value and importance of this homework, a few feel that we do not set enough whilst others feel there is too much! The amount and type of homework we set is at a level which we believe to be reasonable and manageable as well as in line with the guidance provided. </w:t>
      </w:r>
    </w:p>
    <w:p w:rsidR="004C0663" w:rsidRPr="00E66454" w:rsidRDefault="004C0663" w:rsidP="004C0663">
      <w:pPr>
        <w:jc w:val="center"/>
        <w:rPr>
          <w:b/>
          <w:sz w:val="24"/>
          <w:szCs w:val="24"/>
          <w:u w:val="single"/>
        </w:rPr>
      </w:pPr>
      <w:r w:rsidRPr="00E66454">
        <w:rPr>
          <w:b/>
          <w:sz w:val="24"/>
          <w:szCs w:val="24"/>
          <w:u w:val="single"/>
        </w:rPr>
        <w:t>Aims</w:t>
      </w:r>
    </w:p>
    <w:p w:rsidR="004C0663" w:rsidRPr="00E66454" w:rsidRDefault="004C0663" w:rsidP="004C0663">
      <w:pPr>
        <w:rPr>
          <w:sz w:val="24"/>
          <w:szCs w:val="24"/>
        </w:rPr>
      </w:pPr>
      <w:r w:rsidRPr="00E66454">
        <w:rPr>
          <w:sz w:val="24"/>
          <w:szCs w:val="24"/>
        </w:rPr>
        <w:t xml:space="preserve"> Homework is encouraged throughout the school. To be most effective, parents, carers, staff and the children need to understand its purpose.</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reinforces skills which have been taught in school and gives children the opportunity to practice what they have learnt;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encourages self-discipline as the children take responsibility for their learning;</w:t>
      </w:r>
    </w:p>
    <w:p w:rsidR="004C0663" w:rsidRPr="00E66454" w:rsidRDefault="004C0663" w:rsidP="004C0663">
      <w:pPr>
        <w:rPr>
          <w:sz w:val="24"/>
          <w:szCs w:val="24"/>
        </w:rPr>
      </w:pPr>
      <w:r w:rsidRPr="00E66454">
        <w:rPr>
          <w:sz w:val="24"/>
          <w:szCs w:val="24"/>
        </w:rPr>
        <w:t xml:space="preserve"> </w:t>
      </w:r>
      <w:r w:rsidRPr="00E66454">
        <w:rPr>
          <w:sz w:val="24"/>
          <w:szCs w:val="24"/>
        </w:rPr>
        <w:sym w:font="Symbol" w:char="F0B7"/>
      </w:r>
      <w:r w:rsidRPr="00E66454">
        <w:rPr>
          <w:sz w:val="24"/>
          <w:szCs w:val="24"/>
        </w:rPr>
        <w:t xml:space="preserve"> It promotes independent learning;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provides teachers with the opportunity to support and extend individual children;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sets standards for life and children become accustomed to working at home, preparing them for secondary school and futures employment;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encourages children to share their learning with parents and carers;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encourages parents and carers to become involved with their children’s learning </w:t>
      </w:r>
    </w:p>
    <w:p w:rsidR="004C0663" w:rsidRDefault="004C0663" w:rsidP="001E70EB">
      <w:pPr>
        <w:rPr>
          <w:sz w:val="24"/>
          <w:szCs w:val="24"/>
        </w:rPr>
      </w:pPr>
      <w:r w:rsidRPr="00E66454">
        <w:rPr>
          <w:sz w:val="24"/>
          <w:szCs w:val="24"/>
        </w:rPr>
        <w:t xml:space="preserve">We value the support of parents/carers and we believe that this policy will be successful if there is a strong partnership between home and school. We recognised that all children need leisure time and hope that our policy reflects a balance so children can extend and consolidate their learning with parental support while still allowing ‘down time’. </w:t>
      </w:r>
    </w:p>
    <w:p w:rsidR="00F26460" w:rsidRDefault="00F26460" w:rsidP="001E70EB">
      <w:pPr>
        <w:rPr>
          <w:sz w:val="24"/>
          <w:szCs w:val="24"/>
        </w:rPr>
      </w:pPr>
    </w:p>
    <w:p w:rsidR="00F26460" w:rsidRPr="00E66454" w:rsidRDefault="00F26460" w:rsidP="001E70EB">
      <w:pPr>
        <w:rPr>
          <w:b/>
          <w:sz w:val="24"/>
          <w:szCs w:val="24"/>
          <w:u w:val="single"/>
        </w:rPr>
      </w:pPr>
    </w:p>
    <w:p w:rsidR="004C0663" w:rsidRPr="00E66454" w:rsidRDefault="00F26460" w:rsidP="004C0663">
      <w:pPr>
        <w:jc w:val="center"/>
        <w:rPr>
          <w:b/>
          <w:sz w:val="24"/>
          <w:szCs w:val="24"/>
          <w:u w:val="single"/>
        </w:rPr>
      </w:pPr>
      <w:r>
        <w:rPr>
          <w:b/>
          <w:sz w:val="24"/>
          <w:szCs w:val="24"/>
          <w:u w:val="single"/>
        </w:rPr>
        <w:lastRenderedPageBreak/>
        <w:t>R</w:t>
      </w:r>
      <w:r w:rsidR="004C0663" w:rsidRPr="00E66454">
        <w:rPr>
          <w:b/>
          <w:sz w:val="24"/>
          <w:szCs w:val="24"/>
          <w:u w:val="single"/>
        </w:rPr>
        <w:t>eading</w:t>
      </w:r>
    </w:p>
    <w:p w:rsidR="004C0663" w:rsidRPr="00E66454" w:rsidRDefault="004C0663" w:rsidP="004C0663">
      <w:pPr>
        <w:rPr>
          <w:sz w:val="24"/>
          <w:szCs w:val="24"/>
        </w:rPr>
      </w:pPr>
      <w:r w:rsidRPr="00E66454">
        <w:rPr>
          <w:sz w:val="24"/>
          <w:szCs w:val="24"/>
        </w:rPr>
        <w:t>We would hope that children read daily (alongside the schedule that follows) and that reading for pleasure is valued at all times and is not just confined to the total time spent completing homework. This would include fostering early reading skills, where appropriate. We want to promote a love of reading in every child. We encourage parents and carers to discuss their children’s books and ask questions about them to ensure that there is understanding of their book as well as accurate reading.</w:t>
      </w:r>
    </w:p>
    <w:p w:rsidR="004C0663" w:rsidRPr="00E66454" w:rsidRDefault="004C0663" w:rsidP="004C0663">
      <w:pPr>
        <w:jc w:val="center"/>
        <w:rPr>
          <w:b/>
          <w:sz w:val="24"/>
          <w:szCs w:val="24"/>
          <w:u w:val="single"/>
        </w:rPr>
      </w:pPr>
      <w:r w:rsidRPr="00E66454">
        <w:rPr>
          <w:b/>
          <w:sz w:val="24"/>
          <w:szCs w:val="24"/>
          <w:u w:val="single"/>
        </w:rPr>
        <w:t>Homework Schedules</w:t>
      </w:r>
    </w:p>
    <w:p w:rsidR="004C0663" w:rsidRPr="00E66454" w:rsidRDefault="004C0663" w:rsidP="004C0663">
      <w:pPr>
        <w:rPr>
          <w:sz w:val="24"/>
          <w:szCs w:val="24"/>
        </w:rPr>
      </w:pPr>
      <w:r w:rsidRPr="00E66454">
        <w:rPr>
          <w:sz w:val="24"/>
          <w:szCs w:val="24"/>
        </w:rPr>
        <w:t xml:space="preserve">Homework is given on a regular basis across the school. From time to time, homework may vary in response to a particular activity such as an educational visit or some topic based research. Homework content may be set as a written piece of homework or may include reading, games and activities to reinforce Literacy, Maths or other skills. This homework may also be completed online using </w:t>
      </w:r>
      <w:proofErr w:type="spellStart"/>
      <w:r w:rsidRPr="00E66454">
        <w:rPr>
          <w:sz w:val="24"/>
          <w:szCs w:val="24"/>
        </w:rPr>
        <w:t>mathletics</w:t>
      </w:r>
      <w:proofErr w:type="spellEnd"/>
      <w:r w:rsidRPr="00E66454">
        <w:rPr>
          <w:sz w:val="24"/>
          <w:szCs w:val="24"/>
        </w:rPr>
        <w:t xml:space="preserve"> or </w:t>
      </w:r>
      <w:proofErr w:type="spellStart"/>
      <w:r w:rsidRPr="00E66454">
        <w:rPr>
          <w:sz w:val="24"/>
          <w:szCs w:val="24"/>
        </w:rPr>
        <w:t>readingeggs</w:t>
      </w:r>
      <w:proofErr w:type="spellEnd"/>
      <w:r w:rsidRPr="00E66454">
        <w:rPr>
          <w:sz w:val="24"/>
          <w:szCs w:val="24"/>
        </w:rPr>
        <w:t xml:space="preserve">/express. The homework set is decided by each class teacher, as they have the best understanding of the needs of the different children in their class. On occasion class teachers may feel that additional homework tasks may be beneficial such as extra handwriting practice or additional multiplication fact revision. </w:t>
      </w:r>
    </w:p>
    <w:p w:rsidR="004C0663" w:rsidRPr="00E66454" w:rsidRDefault="004C0663" w:rsidP="004C0663">
      <w:pPr>
        <w:rPr>
          <w:sz w:val="24"/>
          <w:szCs w:val="24"/>
        </w:rPr>
      </w:pPr>
      <w:r w:rsidRPr="00E66454">
        <w:rPr>
          <w:sz w:val="24"/>
          <w:szCs w:val="24"/>
        </w:rPr>
        <w:t xml:space="preserve">For older children homework may include completing work set, finding out information, preparing a presentation, designing and/or making something, trying out a simple scientific experiment and solving problems. </w:t>
      </w:r>
    </w:p>
    <w:p w:rsidR="007E3747" w:rsidRPr="00E66454" w:rsidRDefault="007E3747" w:rsidP="007E3747">
      <w:pPr>
        <w:jc w:val="center"/>
        <w:rPr>
          <w:b/>
          <w:sz w:val="24"/>
          <w:szCs w:val="24"/>
          <w:u w:val="single"/>
        </w:rPr>
      </w:pPr>
      <w:r w:rsidRPr="00E66454">
        <w:rPr>
          <w:b/>
          <w:sz w:val="24"/>
          <w:szCs w:val="24"/>
          <w:u w:val="single"/>
        </w:rPr>
        <w:t>Year Group Guidelines</w:t>
      </w:r>
    </w:p>
    <w:tbl>
      <w:tblPr>
        <w:tblStyle w:val="TableGrid"/>
        <w:tblW w:w="0" w:type="auto"/>
        <w:tblLook w:val="04A0" w:firstRow="1" w:lastRow="0" w:firstColumn="1" w:lastColumn="0" w:noHBand="0" w:noVBand="1"/>
      </w:tblPr>
      <w:tblGrid>
        <w:gridCol w:w="3080"/>
        <w:gridCol w:w="1706"/>
        <w:gridCol w:w="4456"/>
      </w:tblGrid>
      <w:tr w:rsidR="007E3747" w:rsidRPr="00E66454" w:rsidTr="007E3747">
        <w:tc>
          <w:tcPr>
            <w:tcW w:w="3080" w:type="dxa"/>
          </w:tcPr>
          <w:p w:rsidR="007E3747" w:rsidRPr="00E66454" w:rsidRDefault="007E3747" w:rsidP="007E3747">
            <w:pPr>
              <w:jc w:val="center"/>
              <w:rPr>
                <w:sz w:val="24"/>
                <w:szCs w:val="24"/>
              </w:rPr>
            </w:pPr>
            <w:r w:rsidRPr="00E66454">
              <w:rPr>
                <w:sz w:val="24"/>
                <w:szCs w:val="24"/>
              </w:rPr>
              <w:t>Year group</w:t>
            </w:r>
          </w:p>
        </w:tc>
        <w:tc>
          <w:tcPr>
            <w:tcW w:w="1706" w:type="dxa"/>
          </w:tcPr>
          <w:p w:rsidR="007E3747" w:rsidRPr="00E66454" w:rsidRDefault="007E3747" w:rsidP="007E3747">
            <w:pPr>
              <w:jc w:val="center"/>
              <w:rPr>
                <w:sz w:val="24"/>
                <w:szCs w:val="24"/>
              </w:rPr>
            </w:pPr>
            <w:r w:rsidRPr="00E66454">
              <w:rPr>
                <w:sz w:val="24"/>
                <w:szCs w:val="24"/>
              </w:rPr>
              <w:t>Guideline Amount</w:t>
            </w:r>
          </w:p>
        </w:tc>
        <w:tc>
          <w:tcPr>
            <w:tcW w:w="4456" w:type="dxa"/>
          </w:tcPr>
          <w:p w:rsidR="007E3747" w:rsidRPr="00E66454" w:rsidRDefault="007E3747" w:rsidP="007E3747">
            <w:pPr>
              <w:jc w:val="center"/>
              <w:rPr>
                <w:sz w:val="24"/>
                <w:szCs w:val="24"/>
              </w:rPr>
            </w:pPr>
            <w:r w:rsidRPr="00E66454">
              <w:rPr>
                <w:sz w:val="24"/>
                <w:szCs w:val="24"/>
              </w:rPr>
              <w:t>Tasks/activities</w:t>
            </w:r>
          </w:p>
        </w:tc>
      </w:tr>
      <w:tr w:rsidR="007E3747" w:rsidRPr="00E66454" w:rsidTr="007E3747">
        <w:trPr>
          <w:trHeight w:val="405"/>
        </w:trPr>
        <w:tc>
          <w:tcPr>
            <w:tcW w:w="3080" w:type="dxa"/>
          </w:tcPr>
          <w:p w:rsidR="007E3747" w:rsidRPr="00E66454" w:rsidRDefault="007E3747" w:rsidP="007E3747">
            <w:pPr>
              <w:rPr>
                <w:sz w:val="24"/>
                <w:szCs w:val="24"/>
              </w:rPr>
            </w:pPr>
            <w:r w:rsidRPr="00E66454">
              <w:rPr>
                <w:sz w:val="24"/>
                <w:szCs w:val="24"/>
              </w:rPr>
              <w:t>Reception</w:t>
            </w:r>
          </w:p>
        </w:tc>
        <w:tc>
          <w:tcPr>
            <w:tcW w:w="1706" w:type="dxa"/>
          </w:tcPr>
          <w:p w:rsidR="007E3747" w:rsidRPr="00E66454" w:rsidRDefault="007E3747" w:rsidP="007E3747">
            <w:pPr>
              <w:rPr>
                <w:sz w:val="24"/>
                <w:szCs w:val="24"/>
              </w:rPr>
            </w:pPr>
          </w:p>
        </w:tc>
        <w:tc>
          <w:tcPr>
            <w:tcW w:w="4456" w:type="dxa"/>
          </w:tcPr>
          <w:p w:rsidR="007E3747" w:rsidRPr="00E66454" w:rsidRDefault="007E3747" w:rsidP="007E3747">
            <w:pPr>
              <w:rPr>
                <w:sz w:val="24"/>
                <w:szCs w:val="24"/>
              </w:rPr>
            </w:pPr>
            <w:r w:rsidRPr="00E66454">
              <w:rPr>
                <w:sz w:val="24"/>
                <w:szCs w:val="24"/>
              </w:rPr>
              <w:t>Children will read daily</w:t>
            </w:r>
            <w:r w:rsidR="00376B1D">
              <w:rPr>
                <w:sz w:val="24"/>
                <w:szCs w:val="24"/>
              </w:rPr>
              <w:t xml:space="preserve"> (two books weekly)</w:t>
            </w:r>
          </w:p>
          <w:p w:rsidR="007E3747" w:rsidRPr="00E66454" w:rsidRDefault="007E3747" w:rsidP="007E3747">
            <w:pPr>
              <w:rPr>
                <w:sz w:val="24"/>
                <w:szCs w:val="24"/>
              </w:rPr>
            </w:pPr>
            <w:r w:rsidRPr="00E66454">
              <w:rPr>
                <w:sz w:val="24"/>
                <w:szCs w:val="24"/>
              </w:rPr>
              <w:t>Spellings/sounds will be set weekly</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1 </w:t>
            </w:r>
          </w:p>
        </w:tc>
        <w:tc>
          <w:tcPr>
            <w:tcW w:w="1706" w:type="dxa"/>
          </w:tcPr>
          <w:p w:rsidR="007E3747" w:rsidRPr="00E66454" w:rsidRDefault="007E3747" w:rsidP="007E3747">
            <w:pPr>
              <w:rPr>
                <w:sz w:val="24"/>
                <w:szCs w:val="24"/>
              </w:rPr>
            </w:pPr>
            <w:r w:rsidRPr="00E66454">
              <w:rPr>
                <w:sz w:val="24"/>
                <w:szCs w:val="24"/>
              </w:rPr>
              <w:t>I hour weekly</w:t>
            </w:r>
          </w:p>
        </w:tc>
        <w:tc>
          <w:tcPr>
            <w:tcW w:w="4456" w:type="dxa"/>
          </w:tcPr>
          <w:p w:rsidR="007E3747" w:rsidRPr="00E66454" w:rsidRDefault="007E3747" w:rsidP="007E3747">
            <w:pPr>
              <w:rPr>
                <w:sz w:val="24"/>
                <w:szCs w:val="24"/>
              </w:rPr>
            </w:pPr>
            <w:r w:rsidRPr="00E66454">
              <w:rPr>
                <w:sz w:val="24"/>
                <w:szCs w:val="24"/>
              </w:rPr>
              <w:t>Children will read daily</w:t>
            </w:r>
            <w:r w:rsidR="00376B1D">
              <w:rPr>
                <w:sz w:val="24"/>
                <w:szCs w:val="24"/>
              </w:rPr>
              <w:t xml:space="preserve"> </w:t>
            </w:r>
            <w:r w:rsidR="00376B1D">
              <w:rPr>
                <w:sz w:val="24"/>
                <w:szCs w:val="24"/>
              </w:rPr>
              <w:t>(two books weekly)</w:t>
            </w:r>
          </w:p>
          <w:p w:rsidR="007E3747" w:rsidRPr="00E66454" w:rsidRDefault="007E3747" w:rsidP="007E3747">
            <w:pPr>
              <w:rPr>
                <w:sz w:val="24"/>
                <w:szCs w:val="24"/>
              </w:rPr>
            </w:pPr>
            <w:r w:rsidRPr="00E66454">
              <w:rPr>
                <w:sz w:val="24"/>
                <w:szCs w:val="24"/>
              </w:rPr>
              <w:t>Spellings/sounds will be set weekly</w:t>
            </w:r>
          </w:p>
          <w:p w:rsidR="007E3747" w:rsidRPr="00E66454" w:rsidRDefault="007E3747" w:rsidP="007E3747">
            <w:pPr>
              <w:rPr>
                <w:sz w:val="24"/>
                <w:szCs w:val="24"/>
              </w:rPr>
            </w:pPr>
            <w:r w:rsidRPr="00E66454">
              <w:rPr>
                <w:sz w:val="24"/>
                <w:szCs w:val="24"/>
              </w:rPr>
              <w:t>English Task/Maths task weekly</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2 </w:t>
            </w:r>
          </w:p>
        </w:tc>
        <w:tc>
          <w:tcPr>
            <w:tcW w:w="1706" w:type="dxa"/>
          </w:tcPr>
          <w:p w:rsidR="007E3747" w:rsidRPr="00E66454" w:rsidRDefault="007E3747" w:rsidP="007E3747">
            <w:pPr>
              <w:rPr>
                <w:sz w:val="24"/>
                <w:szCs w:val="24"/>
              </w:rPr>
            </w:pPr>
            <w:r w:rsidRPr="00E66454">
              <w:rPr>
                <w:sz w:val="24"/>
                <w:szCs w:val="24"/>
              </w:rPr>
              <w:t>I hour weekly</w:t>
            </w:r>
          </w:p>
        </w:tc>
        <w:tc>
          <w:tcPr>
            <w:tcW w:w="4456" w:type="dxa"/>
          </w:tcPr>
          <w:p w:rsidR="007E3747" w:rsidRPr="00E66454" w:rsidRDefault="007E3747" w:rsidP="007E3747">
            <w:pPr>
              <w:rPr>
                <w:sz w:val="24"/>
                <w:szCs w:val="24"/>
              </w:rPr>
            </w:pPr>
            <w:r w:rsidRPr="00E66454">
              <w:rPr>
                <w:sz w:val="24"/>
                <w:szCs w:val="24"/>
              </w:rPr>
              <w:t>Children will read daily</w:t>
            </w:r>
            <w:r w:rsidR="00376B1D">
              <w:rPr>
                <w:sz w:val="24"/>
                <w:szCs w:val="24"/>
              </w:rPr>
              <w:t xml:space="preserve"> </w:t>
            </w:r>
            <w:r w:rsidR="00376B1D">
              <w:rPr>
                <w:sz w:val="24"/>
                <w:szCs w:val="24"/>
              </w:rPr>
              <w:t>(two books weekly)</w:t>
            </w:r>
          </w:p>
          <w:p w:rsidR="007E3747" w:rsidRPr="00E66454" w:rsidRDefault="007E3747" w:rsidP="007E3747">
            <w:pPr>
              <w:rPr>
                <w:sz w:val="24"/>
                <w:szCs w:val="24"/>
              </w:rPr>
            </w:pPr>
            <w:r w:rsidRPr="00E66454">
              <w:rPr>
                <w:sz w:val="24"/>
                <w:szCs w:val="24"/>
              </w:rPr>
              <w:t>Spellings will be set weekly</w:t>
            </w:r>
          </w:p>
          <w:p w:rsidR="007E3747" w:rsidRPr="00E66454" w:rsidRDefault="007E3747" w:rsidP="007E3747">
            <w:pPr>
              <w:rPr>
                <w:sz w:val="24"/>
                <w:szCs w:val="24"/>
              </w:rPr>
            </w:pPr>
            <w:r w:rsidRPr="00E66454">
              <w:rPr>
                <w:sz w:val="24"/>
                <w:szCs w:val="24"/>
              </w:rPr>
              <w:t>English Task/Maths task weekly</w:t>
            </w:r>
          </w:p>
        </w:tc>
      </w:tr>
      <w:tr w:rsidR="007E3747" w:rsidRPr="00E66454" w:rsidTr="007E3747">
        <w:tc>
          <w:tcPr>
            <w:tcW w:w="3080" w:type="dxa"/>
          </w:tcPr>
          <w:p w:rsidR="007E3747" w:rsidRPr="00E66454" w:rsidRDefault="007E3747" w:rsidP="007E3747">
            <w:pPr>
              <w:rPr>
                <w:sz w:val="24"/>
                <w:szCs w:val="24"/>
              </w:rPr>
            </w:pPr>
            <w:r w:rsidRPr="00E66454">
              <w:rPr>
                <w:sz w:val="24"/>
                <w:szCs w:val="24"/>
              </w:rPr>
              <w:t>Year 3</w:t>
            </w:r>
          </w:p>
        </w:tc>
        <w:tc>
          <w:tcPr>
            <w:tcW w:w="1706" w:type="dxa"/>
          </w:tcPr>
          <w:p w:rsidR="007E3747" w:rsidRPr="00E66454" w:rsidRDefault="007E3747" w:rsidP="007E3747">
            <w:pPr>
              <w:rPr>
                <w:sz w:val="24"/>
                <w:szCs w:val="24"/>
              </w:rPr>
            </w:pPr>
            <w:r w:rsidRPr="00E66454">
              <w:rPr>
                <w:sz w:val="24"/>
                <w:szCs w:val="24"/>
              </w:rPr>
              <w:t>I ½ hours weekly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Spellings will be set weekly</w:t>
            </w:r>
          </w:p>
          <w:p w:rsidR="007E3747" w:rsidRDefault="007E3747" w:rsidP="007E3747">
            <w:pPr>
              <w:rPr>
                <w:sz w:val="24"/>
                <w:szCs w:val="24"/>
              </w:rPr>
            </w:pPr>
            <w:r w:rsidRPr="00E66454">
              <w:rPr>
                <w:sz w:val="24"/>
                <w:szCs w:val="24"/>
              </w:rPr>
              <w:t>English Task/Maths task weekly</w:t>
            </w:r>
          </w:p>
          <w:p w:rsidR="007E3747" w:rsidRPr="00FE7B27" w:rsidRDefault="007E3747" w:rsidP="007E3747">
            <w:pPr>
              <w:rPr>
                <w:i/>
                <w:sz w:val="24"/>
                <w:szCs w:val="24"/>
              </w:rPr>
            </w:pPr>
            <w:r w:rsidRPr="00FE7B27">
              <w:rPr>
                <w:i/>
                <w:sz w:val="24"/>
                <w:szCs w:val="24"/>
              </w:rPr>
              <w:t xml:space="preserve">*This </w:t>
            </w:r>
            <w:r w:rsidR="00AB73DD">
              <w:rPr>
                <w:i/>
                <w:sz w:val="24"/>
                <w:szCs w:val="24"/>
              </w:rPr>
              <w:t xml:space="preserve">alternates </w:t>
            </w:r>
            <w:r w:rsidRPr="00FE7B27">
              <w:rPr>
                <w:i/>
                <w:sz w:val="24"/>
                <w:szCs w:val="24"/>
              </w:rPr>
              <w:t xml:space="preserve">between written homework using homework booklets and online activities such as </w:t>
            </w:r>
            <w:proofErr w:type="spellStart"/>
            <w:r w:rsidRPr="00FE7B27">
              <w:rPr>
                <w:i/>
                <w:sz w:val="24"/>
                <w:szCs w:val="24"/>
              </w:rPr>
              <w:t>readingeggs</w:t>
            </w:r>
            <w:proofErr w:type="spellEnd"/>
            <w:r w:rsidRPr="00FE7B27">
              <w:rPr>
                <w:i/>
                <w:sz w:val="24"/>
                <w:szCs w:val="24"/>
              </w:rPr>
              <w:t xml:space="preserve"> and </w:t>
            </w:r>
            <w:proofErr w:type="spellStart"/>
            <w:r w:rsidRPr="00FE7B27">
              <w:rPr>
                <w:i/>
                <w:sz w:val="24"/>
                <w:szCs w:val="24"/>
              </w:rPr>
              <w:t>mathletics</w:t>
            </w:r>
            <w:proofErr w:type="spellEnd"/>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4 </w:t>
            </w:r>
          </w:p>
        </w:tc>
        <w:tc>
          <w:tcPr>
            <w:tcW w:w="1706" w:type="dxa"/>
          </w:tcPr>
          <w:p w:rsidR="007E3747" w:rsidRPr="00E66454" w:rsidRDefault="007E3747" w:rsidP="007E3747">
            <w:pPr>
              <w:rPr>
                <w:sz w:val="24"/>
                <w:szCs w:val="24"/>
              </w:rPr>
            </w:pPr>
            <w:r w:rsidRPr="00E66454">
              <w:rPr>
                <w:sz w:val="24"/>
                <w:szCs w:val="24"/>
              </w:rPr>
              <w:t>I ½ hours weekly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Spellings will be set weekly</w:t>
            </w:r>
          </w:p>
          <w:p w:rsidR="007E3747" w:rsidRDefault="007E3747" w:rsidP="007E3747">
            <w:pPr>
              <w:rPr>
                <w:sz w:val="24"/>
                <w:szCs w:val="24"/>
              </w:rPr>
            </w:pPr>
            <w:r w:rsidRPr="00E66454">
              <w:rPr>
                <w:sz w:val="24"/>
                <w:szCs w:val="24"/>
              </w:rPr>
              <w:lastRenderedPageBreak/>
              <w:t>English Task/Maths task weekly</w:t>
            </w:r>
          </w:p>
          <w:p w:rsidR="007E3747" w:rsidRPr="00E66454" w:rsidRDefault="007E3747" w:rsidP="007E3747">
            <w:pPr>
              <w:rPr>
                <w:sz w:val="24"/>
                <w:szCs w:val="24"/>
              </w:rPr>
            </w:pPr>
            <w:r w:rsidRPr="00FE7B27">
              <w:rPr>
                <w:i/>
                <w:sz w:val="24"/>
                <w:szCs w:val="24"/>
              </w:rPr>
              <w:t xml:space="preserve">*This </w:t>
            </w:r>
            <w:r>
              <w:rPr>
                <w:i/>
                <w:sz w:val="24"/>
                <w:szCs w:val="24"/>
              </w:rPr>
              <w:t>alternate</w:t>
            </w:r>
            <w:r w:rsidR="00AB73DD">
              <w:rPr>
                <w:i/>
                <w:sz w:val="24"/>
                <w:szCs w:val="24"/>
              </w:rPr>
              <w:t>s</w:t>
            </w:r>
            <w:r>
              <w:rPr>
                <w:i/>
                <w:sz w:val="24"/>
                <w:szCs w:val="24"/>
              </w:rPr>
              <w:t xml:space="preserve"> </w:t>
            </w:r>
            <w:r w:rsidRPr="00FE7B27">
              <w:rPr>
                <w:i/>
                <w:sz w:val="24"/>
                <w:szCs w:val="24"/>
              </w:rPr>
              <w:t xml:space="preserve">between written homework using homework booklets and online activities such as </w:t>
            </w:r>
            <w:proofErr w:type="spellStart"/>
            <w:r w:rsidRPr="00FE7B27">
              <w:rPr>
                <w:i/>
                <w:sz w:val="24"/>
                <w:szCs w:val="24"/>
              </w:rPr>
              <w:t>readingeggs</w:t>
            </w:r>
            <w:proofErr w:type="spellEnd"/>
            <w:r w:rsidRPr="00FE7B27">
              <w:rPr>
                <w:i/>
                <w:sz w:val="24"/>
                <w:szCs w:val="24"/>
              </w:rPr>
              <w:t xml:space="preserve"> and </w:t>
            </w:r>
            <w:proofErr w:type="spellStart"/>
            <w:r w:rsidRPr="00FE7B27">
              <w:rPr>
                <w:i/>
                <w:sz w:val="24"/>
                <w:szCs w:val="24"/>
              </w:rPr>
              <w:t>mathletics</w:t>
            </w:r>
            <w:proofErr w:type="spellEnd"/>
          </w:p>
        </w:tc>
      </w:tr>
      <w:tr w:rsidR="007E3747" w:rsidRPr="00E66454" w:rsidTr="007E3747">
        <w:tc>
          <w:tcPr>
            <w:tcW w:w="3080" w:type="dxa"/>
          </w:tcPr>
          <w:p w:rsidR="007E3747" w:rsidRPr="00E66454" w:rsidRDefault="007E3747" w:rsidP="007E3747">
            <w:pPr>
              <w:rPr>
                <w:sz w:val="24"/>
                <w:szCs w:val="24"/>
              </w:rPr>
            </w:pPr>
            <w:r w:rsidRPr="00E66454">
              <w:rPr>
                <w:sz w:val="24"/>
                <w:szCs w:val="24"/>
              </w:rPr>
              <w:lastRenderedPageBreak/>
              <w:t xml:space="preserve">Year 5 </w:t>
            </w:r>
          </w:p>
        </w:tc>
        <w:tc>
          <w:tcPr>
            <w:tcW w:w="1706" w:type="dxa"/>
          </w:tcPr>
          <w:p w:rsidR="007E3747" w:rsidRPr="00E66454" w:rsidRDefault="007E3747" w:rsidP="007E3747">
            <w:pPr>
              <w:rPr>
                <w:sz w:val="24"/>
                <w:szCs w:val="24"/>
              </w:rPr>
            </w:pPr>
            <w:r w:rsidRPr="00E66454">
              <w:rPr>
                <w:sz w:val="24"/>
                <w:szCs w:val="24"/>
              </w:rPr>
              <w:t>25</w:t>
            </w:r>
            <w:r>
              <w:rPr>
                <w:sz w:val="24"/>
                <w:szCs w:val="24"/>
              </w:rPr>
              <w:t>-35</w:t>
            </w:r>
            <w:r w:rsidRPr="00E66454">
              <w:rPr>
                <w:sz w:val="24"/>
                <w:szCs w:val="24"/>
              </w:rPr>
              <w:t xml:space="preserve"> minutes daily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Spellings will be set weekly</w:t>
            </w:r>
          </w:p>
          <w:p w:rsidR="007E3747" w:rsidRPr="00E66454" w:rsidRDefault="007E3747" w:rsidP="007E3747">
            <w:pPr>
              <w:rPr>
                <w:sz w:val="24"/>
                <w:szCs w:val="24"/>
              </w:rPr>
            </w:pPr>
            <w:r w:rsidRPr="00E66454">
              <w:rPr>
                <w:sz w:val="24"/>
                <w:szCs w:val="24"/>
              </w:rPr>
              <w:t>English Task/Maths task weekly</w:t>
            </w:r>
            <w:r>
              <w:rPr>
                <w:sz w:val="24"/>
                <w:szCs w:val="24"/>
              </w:rPr>
              <w:t xml:space="preserve"> both online (reading eggs/</w:t>
            </w:r>
            <w:proofErr w:type="spellStart"/>
            <w:r>
              <w:rPr>
                <w:sz w:val="24"/>
                <w:szCs w:val="24"/>
              </w:rPr>
              <w:t>mathletics</w:t>
            </w:r>
            <w:proofErr w:type="spellEnd"/>
            <w:r>
              <w:rPr>
                <w:sz w:val="24"/>
                <w:szCs w:val="24"/>
              </w:rPr>
              <w:t xml:space="preserve">) and written (homework booklets) </w:t>
            </w:r>
          </w:p>
          <w:p w:rsidR="007E3747" w:rsidRPr="00E66454" w:rsidRDefault="007E3747" w:rsidP="007E3747">
            <w:pPr>
              <w:rPr>
                <w:sz w:val="24"/>
                <w:szCs w:val="24"/>
              </w:rPr>
            </w:pPr>
            <w:r w:rsidRPr="00E66454">
              <w:rPr>
                <w:sz w:val="24"/>
                <w:szCs w:val="24"/>
              </w:rPr>
              <w:t xml:space="preserve">Home learning projects to be completed throughout the term </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6 </w:t>
            </w:r>
          </w:p>
        </w:tc>
        <w:tc>
          <w:tcPr>
            <w:tcW w:w="1706" w:type="dxa"/>
          </w:tcPr>
          <w:p w:rsidR="007E3747" w:rsidRPr="00E66454" w:rsidRDefault="007E3747" w:rsidP="007E3747">
            <w:pPr>
              <w:rPr>
                <w:sz w:val="24"/>
                <w:szCs w:val="24"/>
              </w:rPr>
            </w:pPr>
            <w:r w:rsidRPr="00E66454">
              <w:rPr>
                <w:sz w:val="24"/>
                <w:szCs w:val="24"/>
              </w:rPr>
              <w:t>30</w:t>
            </w:r>
            <w:r>
              <w:rPr>
                <w:sz w:val="24"/>
                <w:szCs w:val="24"/>
              </w:rPr>
              <w:t>-60</w:t>
            </w:r>
            <w:r w:rsidRPr="00E66454">
              <w:rPr>
                <w:sz w:val="24"/>
                <w:szCs w:val="24"/>
              </w:rPr>
              <w:t xml:space="preserve"> minutes daily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 xml:space="preserve">Spellings will be set weekly </w:t>
            </w:r>
          </w:p>
          <w:p w:rsidR="007E3747" w:rsidRPr="00E66454" w:rsidRDefault="007E3747" w:rsidP="007E3747">
            <w:pPr>
              <w:rPr>
                <w:sz w:val="24"/>
                <w:szCs w:val="24"/>
              </w:rPr>
            </w:pPr>
            <w:r w:rsidRPr="00E66454">
              <w:rPr>
                <w:sz w:val="24"/>
                <w:szCs w:val="24"/>
              </w:rPr>
              <w:t>English Task/Maths task weekly</w:t>
            </w:r>
            <w:r>
              <w:rPr>
                <w:sz w:val="24"/>
                <w:szCs w:val="24"/>
              </w:rPr>
              <w:t xml:space="preserve"> both online (reading eggs/</w:t>
            </w:r>
            <w:proofErr w:type="spellStart"/>
            <w:r>
              <w:rPr>
                <w:sz w:val="24"/>
                <w:szCs w:val="24"/>
              </w:rPr>
              <w:t>mathletics</w:t>
            </w:r>
            <w:proofErr w:type="spellEnd"/>
            <w:r>
              <w:rPr>
                <w:sz w:val="24"/>
                <w:szCs w:val="24"/>
              </w:rPr>
              <w:t xml:space="preserve">) and written (homework booklets) </w:t>
            </w:r>
          </w:p>
          <w:p w:rsidR="007E3747" w:rsidRDefault="007E3747" w:rsidP="007E3747">
            <w:pPr>
              <w:rPr>
                <w:sz w:val="24"/>
                <w:szCs w:val="24"/>
              </w:rPr>
            </w:pPr>
            <w:r w:rsidRPr="00E66454">
              <w:rPr>
                <w:sz w:val="24"/>
                <w:szCs w:val="24"/>
              </w:rPr>
              <w:t>Home learning projects to be completed throughout the term</w:t>
            </w:r>
          </w:p>
          <w:p w:rsidR="007E3747" w:rsidRPr="00E66454" w:rsidRDefault="007E3747" w:rsidP="007E3747">
            <w:pPr>
              <w:rPr>
                <w:sz w:val="24"/>
                <w:szCs w:val="24"/>
              </w:rPr>
            </w:pPr>
            <w:r>
              <w:rPr>
                <w:sz w:val="24"/>
                <w:szCs w:val="24"/>
              </w:rPr>
              <w:t>I</w:t>
            </w:r>
            <w:bookmarkStart w:id="0" w:name="_GoBack"/>
            <w:bookmarkEnd w:id="0"/>
            <w:r>
              <w:rPr>
                <w:sz w:val="24"/>
                <w:szCs w:val="24"/>
              </w:rPr>
              <w:t xml:space="preserve">n preparation for the demands of secondary school, Year 6 may also be given further homework daily in the spring and summer term to ensure that they are ‘secondary ready.’ </w:t>
            </w:r>
          </w:p>
        </w:tc>
      </w:tr>
    </w:tbl>
    <w:p w:rsidR="007E3747" w:rsidRPr="00E66454" w:rsidRDefault="007E3747" w:rsidP="007E3747">
      <w:pPr>
        <w:rPr>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314D6B" w:rsidRPr="00E66454" w:rsidRDefault="00314D6B" w:rsidP="00314D6B">
      <w:pPr>
        <w:autoSpaceDE w:val="0"/>
        <w:autoSpaceDN w:val="0"/>
        <w:adjustRightInd w:val="0"/>
        <w:jc w:val="center"/>
        <w:rPr>
          <w:rFonts w:cs="Arial"/>
          <w:b/>
          <w:sz w:val="24"/>
          <w:szCs w:val="24"/>
        </w:rPr>
      </w:pPr>
      <w:r w:rsidRPr="00E66454">
        <w:rPr>
          <w:rFonts w:cs="Arial"/>
          <w:b/>
          <w:sz w:val="24"/>
          <w:szCs w:val="24"/>
        </w:rPr>
        <w:t>(Appendix 4)</w:t>
      </w:r>
    </w:p>
    <w:p w:rsidR="00314D6B" w:rsidRPr="00E66454" w:rsidRDefault="00314D6B" w:rsidP="00F26460">
      <w:pPr>
        <w:autoSpaceDE w:val="0"/>
        <w:autoSpaceDN w:val="0"/>
        <w:adjustRightInd w:val="0"/>
        <w:jc w:val="center"/>
        <w:rPr>
          <w:rFonts w:cs="Arial"/>
          <w:sz w:val="24"/>
          <w:szCs w:val="24"/>
        </w:rPr>
      </w:pPr>
      <w:r w:rsidRPr="00E66454">
        <w:rPr>
          <w:rFonts w:cs="Arial"/>
          <w:b/>
          <w:sz w:val="24"/>
          <w:szCs w:val="24"/>
          <w:u w:val="single"/>
        </w:rPr>
        <w:t>Assessment</w:t>
      </w:r>
    </w:p>
    <w:p w:rsidR="00314D6B" w:rsidRPr="00E66454" w:rsidRDefault="00314D6B" w:rsidP="00314D6B">
      <w:pPr>
        <w:autoSpaceDE w:val="0"/>
        <w:autoSpaceDN w:val="0"/>
        <w:adjustRightInd w:val="0"/>
        <w:rPr>
          <w:rFonts w:cs="Arial"/>
          <w:sz w:val="24"/>
          <w:szCs w:val="24"/>
        </w:rPr>
      </w:pPr>
      <w:r w:rsidRPr="00E66454">
        <w:rPr>
          <w:rFonts w:cs="Arial"/>
          <w:sz w:val="24"/>
          <w:szCs w:val="24"/>
        </w:rPr>
        <w:t>At SS John &amp; Monica’s we feel that excellence in assessment lies at the heart of improving pupil achievement and giving each child success against their previous best. We strive to ensure that we are aware of the development of each individual child and we work together with parents and pupils to ensure that each child achieves their full potential.</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Assessment helps us to identify the needs of every individual pupil. This information will help us to plan future learning experiences and to facilitate continuity and progression between years and institutions by providing information for other teachers. We will have evidence of what the child knows, understands and can do and wherever possible we will involve pupils in the reviewing of their own progress. This gives us, and the pupils, the opportunity to recognise and give credit to a wide range of achievements, and to help the pupils identify areas where more development is necessary. </w:t>
      </w:r>
    </w:p>
    <w:p w:rsidR="00314D6B" w:rsidRPr="00E66454" w:rsidRDefault="00314D6B" w:rsidP="00314D6B">
      <w:pPr>
        <w:autoSpaceDE w:val="0"/>
        <w:autoSpaceDN w:val="0"/>
        <w:adjustRightInd w:val="0"/>
        <w:rPr>
          <w:rFonts w:cs="Arial"/>
          <w:sz w:val="24"/>
          <w:szCs w:val="24"/>
        </w:rPr>
      </w:pPr>
      <w:r w:rsidRPr="00E66454">
        <w:rPr>
          <w:rFonts w:cs="Arial"/>
          <w:sz w:val="24"/>
          <w:szCs w:val="24"/>
        </w:rPr>
        <w:t>At SS</w:t>
      </w:r>
      <w:r w:rsidR="001E70EB" w:rsidRPr="00E66454">
        <w:rPr>
          <w:rFonts w:cs="Arial"/>
          <w:sz w:val="24"/>
          <w:szCs w:val="24"/>
        </w:rPr>
        <w:t>.</w:t>
      </w:r>
      <w:r w:rsidRPr="00E66454">
        <w:rPr>
          <w:rFonts w:cs="Arial"/>
          <w:sz w:val="24"/>
          <w:szCs w:val="24"/>
        </w:rPr>
        <w:t xml:space="preserve"> John &amp; Monica’s we will continue to make a distinction between:</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Assessment of Learning</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Assessment for Learning</w:t>
      </w:r>
    </w:p>
    <w:p w:rsidR="00314D6B" w:rsidRPr="00E66454" w:rsidRDefault="00314D6B" w:rsidP="00314D6B">
      <w:pPr>
        <w:autoSpaceDE w:val="0"/>
        <w:autoSpaceDN w:val="0"/>
        <w:adjustRightInd w:val="0"/>
        <w:rPr>
          <w:rFonts w:cs="Arial"/>
          <w:sz w:val="24"/>
          <w:szCs w:val="24"/>
        </w:rPr>
      </w:pP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Assessment of learning is required to ensure that children and teachers are making the required achievements. This is the data collection and analysis that is done – who can do what. </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Assessment for Learning is the </w:t>
      </w:r>
      <w:proofErr w:type="gramStart"/>
      <w:r w:rsidRPr="00E66454">
        <w:rPr>
          <w:rFonts w:cs="Arial"/>
          <w:sz w:val="24"/>
          <w:szCs w:val="24"/>
        </w:rPr>
        <w:t>cornerstone of our provision – What can you do</w:t>
      </w:r>
      <w:proofErr w:type="gramEnd"/>
      <w:r w:rsidRPr="00E66454">
        <w:rPr>
          <w:rFonts w:cs="Arial"/>
          <w:sz w:val="24"/>
          <w:szCs w:val="24"/>
        </w:rPr>
        <w:t xml:space="preserve">? What do you know already? What do you need to know? How will you do it? How did you do it? How do you know </w:t>
      </w:r>
      <w:r w:rsidR="00E66454" w:rsidRPr="00E66454">
        <w:rPr>
          <w:rFonts w:cs="Arial"/>
          <w:sz w:val="24"/>
          <w:szCs w:val="24"/>
        </w:rPr>
        <w:t>it is</w:t>
      </w:r>
      <w:r w:rsidRPr="00E66454">
        <w:rPr>
          <w:rFonts w:cs="Arial"/>
          <w:sz w:val="24"/>
          <w:szCs w:val="24"/>
        </w:rPr>
        <w:t xml:space="preserve"> good/needs improvement? What will you do next? What would you do differently? What do you know now that is new? The Learning Outcome is clearly shared with children at the beginning and during all lessons, children share in the process of deciding what will be the steps to achieving the LO and this success criteria is used as a tool </w:t>
      </w:r>
      <w:r w:rsidRPr="00E66454">
        <w:rPr>
          <w:rFonts w:cs="Arial"/>
          <w:sz w:val="24"/>
          <w:szCs w:val="24"/>
        </w:rPr>
        <w:lastRenderedPageBreak/>
        <w:t xml:space="preserve">for marking. The process of LO and Success Criteria is present in all activities to teach pupils how to learn. We are aiming to give children the </w:t>
      </w:r>
      <w:r w:rsidR="001E70EB" w:rsidRPr="00E66454">
        <w:rPr>
          <w:rFonts w:cs="Arial"/>
          <w:sz w:val="24"/>
          <w:szCs w:val="24"/>
        </w:rPr>
        <w:t>lifelong</w:t>
      </w:r>
      <w:r w:rsidRPr="00E66454">
        <w:rPr>
          <w:rFonts w:cs="Arial"/>
          <w:sz w:val="24"/>
          <w:szCs w:val="24"/>
        </w:rPr>
        <w:t xml:space="preserve"> skill of </w:t>
      </w:r>
      <w:proofErr w:type="spellStart"/>
      <w:r w:rsidRPr="00E66454">
        <w:rPr>
          <w:rFonts w:cs="Arial"/>
          <w:sz w:val="24"/>
          <w:szCs w:val="24"/>
        </w:rPr>
        <w:t>self evaluation</w:t>
      </w:r>
      <w:proofErr w:type="spellEnd"/>
      <w:r w:rsidRPr="00E66454">
        <w:rPr>
          <w:rFonts w:cs="Arial"/>
          <w:sz w:val="24"/>
          <w:szCs w:val="24"/>
        </w:rPr>
        <w:t xml:space="preserve"> and understanding of their own learning style and needs. Our children will leave SS</w:t>
      </w:r>
      <w:r w:rsidR="00E66454" w:rsidRPr="00E66454">
        <w:rPr>
          <w:rFonts w:cs="Arial"/>
          <w:sz w:val="24"/>
          <w:szCs w:val="24"/>
        </w:rPr>
        <w:t>.</w:t>
      </w:r>
      <w:r w:rsidRPr="00E66454">
        <w:rPr>
          <w:rFonts w:cs="Arial"/>
          <w:sz w:val="24"/>
          <w:szCs w:val="24"/>
        </w:rPr>
        <w:t xml:space="preserve"> John &amp; Monica’s as independent and resilient learners.</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Our aims for assessment include the following: </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1</w:t>
      </w:r>
      <w:r w:rsidRPr="00E66454">
        <w:rPr>
          <w:rFonts w:cs="Arial"/>
          <w:sz w:val="24"/>
          <w:szCs w:val="24"/>
        </w:rPr>
        <w:tab/>
        <w:t>To assess the effectiveness of teaching and learning</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2 </w:t>
      </w:r>
      <w:r w:rsidRPr="00E66454">
        <w:rPr>
          <w:rFonts w:cs="Arial"/>
          <w:sz w:val="24"/>
          <w:szCs w:val="24"/>
        </w:rPr>
        <w:tab/>
        <w:t>To improve both the content and delivery of the curriculum.</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3</w:t>
      </w:r>
      <w:r w:rsidRPr="00E66454">
        <w:rPr>
          <w:rFonts w:cs="Arial"/>
          <w:sz w:val="24"/>
          <w:szCs w:val="24"/>
        </w:rPr>
        <w:tab/>
        <w:t>To monitor curriculum content and delivery.</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4 </w:t>
      </w:r>
      <w:r w:rsidRPr="00E66454">
        <w:rPr>
          <w:rFonts w:cs="Arial"/>
          <w:sz w:val="24"/>
          <w:szCs w:val="24"/>
        </w:rPr>
        <w:tab/>
        <w:t>To identify areas for development/improvement.</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5 </w:t>
      </w:r>
      <w:r w:rsidRPr="00E66454">
        <w:rPr>
          <w:rFonts w:cs="Arial"/>
          <w:sz w:val="24"/>
          <w:szCs w:val="24"/>
        </w:rPr>
        <w:tab/>
        <w:t>To plan and provide relevant support and development through INSET, to raise staff confidence and expertise.</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6</w:t>
      </w:r>
      <w:r w:rsidRPr="00E66454">
        <w:rPr>
          <w:rFonts w:cs="Arial"/>
          <w:sz w:val="24"/>
          <w:szCs w:val="24"/>
        </w:rPr>
        <w:tab/>
        <w:t>To provide information on development and school improvement to: Government, HMI/OFSTED, Local Authority, Governors, Staff, Parents and Pupils</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7 </w:t>
      </w:r>
      <w:r w:rsidRPr="00E66454">
        <w:rPr>
          <w:rFonts w:cs="Arial"/>
          <w:sz w:val="24"/>
          <w:szCs w:val="24"/>
        </w:rPr>
        <w:tab/>
        <w:t>Provide evidence that will inform the School Development Plan.</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8 </w:t>
      </w:r>
      <w:r w:rsidRPr="00E66454">
        <w:rPr>
          <w:rFonts w:cs="Arial"/>
          <w:sz w:val="24"/>
          <w:szCs w:val="24"/>
        </w:rPr>
        <w:tab/>
        <w:t>To provide a baseline for teaching.</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9 </w:t>
      </w:r>
      <w:r w:rsidRPr="00E66454">
        <w:rPr>
          <w:rFonts w:cs="Arial"/>
          <w:sz w:val="24"/>
          <w:szCs w:val="24"/>
        </w:rPr>
        <w:tab/>
        <w:t>To help identify learning needs strengths and weaknesses.</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10 </w:t>
      </w:r>
      <w:r w:rsidRPr="00E66454">
        <w:rPr>
          <w:rFonts w:cs="Arial"/>
          <w:sz w:val="24"/>
          <w:szCs w:val="24"/>
        </w:rPr>
        <w:tab/>
        <w:t>To ensure continuity across the curriculum and classes enabling us to build on previous work and progress.</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11 </w:t>
      </w:r>
      <w:r w:rsidRPr="00E66454">
        <w:rPr>
          <w:rFonts w:cs="Arial"/>
          <w:sz w:val="24"/>
          <w:szCs w:val="24"/>
        </w:rPr>
        <w:tab/>
        <w:t>To give children and parents regular, detailed and comprehensive information on pupil achievement and progress.</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12 </w:t>
      </w:r>
      <w:r w:rsidRPr="00E66454">
        <w:rPr>
          <w:rFonts w:cs="Arial"/>
          <w:sz w:val="24"/>
          <w:szCs w:val="24"/>
        </w:rPr>
        <w:tab/>
        <w:t>To allow the pupils to assess their own work and that of their friends – understanding what to look for in each piece of work and sharing ideas amongst each other about their work and how to improve.</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13 </w:t>
      </w:r>
      <w:r w:rsidRPr="00E66454">
        <w:rPr>
          <w:rFonts w:cs="Arial"/>
          <w:sz w:val="24"/>
          <w:szCs w:val="24"/>
        </w:rPr>
        <w:tab/>
        <w:t>To ensure that the contribution of each member of staff is valued.</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14 </w:t>
      </w:r>
      <w:r w:rsidRPr="00E66454">
        <w:rPr>
          <w:rFonts w:cs="Arial"/>
          <w:sz w:val="24"/>
          <w:szCs w:val="24"/>
        </w:rPr>
        <w:tab/>
        <w:t>To ensure that formal and informal assessment of pupils work is undertaken as part of normal teaching.</w:t>
      </w:r>
    </w:p>
    <w:p w:rsidR="00314D6B" w:rsidRPr="00E66454" w:rsidRDefault="00314D6B" w:rsidP="00F26460">
      <w:pPr>
        <w:autoSpaceDE w:val="0"/>
        <w:autoSpaceDN w:val="0"/>
        <w:adjustRightInd w:val="0"/>
        <w:ind w:left="1440" w:hanging="720"/>
        <w:rPr>
          <w:rFonts w:cs="Arial"/>
          <w:b/>
          <w:sz w:val="24"/>
          <w:szCs w:val="24"/>
          <w:u w:val="single"/>
        </w:rPr>
      </w:pPr>
      <w:r w:rsidRPr="00E66454">
        <w:rPr>
          <w:rFonts w:cs="Arial"/>
          <w:sz w:val="24"/>
          <w:szCs w:val="24"/>
        </w:rPr>
        <w:t xml:space="preserve">15 </w:t>
      </w:r>
      <w:r w:rsidRPr="00E66454">
        <w:rPr>
          <w:rFonts w:cs="Arial"/>
          <w:sz w:val="24"/>
          <w:szCs w:val="24"/>
        </w:rPr>
        <w:tab/>
        <w:t>To ensure that information gained from assessment will be used to influence teaching and learning strategies</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The programmes of study within the National Curriculum set out expectations at the end of each key stage. Our curriculum includes an assessment system which enables schools to </w:t>
      </w:r>
      <w:r w:rsidRPr="00E66454">
        <w:rPr>
          <w:rFonts w:cs="Arial"/>
          <w:sz w:val="24"/>
          <w:szCs w:val="24"/>
        </w:rPr>
        <w:lastRenderedPageBreak/>
        <w:t>check what pupils have learned and whether they are on track to meet expectations at the end of the key stage, and to report regularly to parents.</w:t>
      </w:r>
    </w:p>
    <w:p w:rsidR="00314D6B" w:rsidRPr="00E66454" w:rsidRDefault="00314D6B" w:rsidP="00314D6B">
      <w:pPr>
        <w:autoSpaceDE w:val="0"/>
        <w:autoSpaceDN w:val="0"/>
        <w:adjustRightInd w:val="0"/>
        <w:rPr>
          <w:rFonts w:cs="Arial"/>
          <w:b/>
          <w:sz w:val="24"/>
          <w:szCs w:val="24"/>
          <w:u w:val="single"/>
        </w:rPr>
      </w:pPr>
    </w:p>
    <w:p w:rsidR="00314D6B" w:rsidRPr="00E66454" w:rsidRDefault="00314D6B" w:rsidP="00314D6B">
      <w:pPr>
        <w:autoSpaceDE w:val="0"/>
        <w:autoSpaceDN w:val="0"/>
        <w:adjustRightInd w:val="0"/>
        <w:rPr>
          <w:rFonts w:cs="Arial"/>
          <w:sz w:val="24"/>
          <w:szCs w:val="24"/>
        </w:rPr>
      </w:pPr>
      <w:r w:rsidRPr="00E66454">
        <w:rPr>
          <w:rFonts w:cs="Arial"/>
          <w:b/>
          <w:sz w:val="24"/>
          <w:szCs w:val="24"/>
          <w:u w:val="single"/>
        </w:rPr>
        <w:t>Key Principles of Assessment at SS John &amp; Monica’s</w:t>
      </w:r>
    </w:p>
    <w:p w:rsidR="00314D6B" w:rsidRPr="00E66454" w:rsidRDefault="00314D6B" w:rsidP="00314D6B">
      <w:pPr>
        <w:autoSpaceDE w:val="0"/>
        <w:autoSpaceDN w:val="0"/>
        <w:adjustRightInd w:val="0"/>
        <w:rPr>
          <w:rFonts w:cs="Arial"/>
          <w:sz w:val="24"/>
          <w:szCs w:val="24"/>
        </w:rPr>
      </w:pPr>
      <w:r w:rsidRPr="00E66454">
        <w:rPr>
          <w:rFonts w:cs="Arial"/>
          <w:sz w:val="24"/>
          <w:szCs w:val="24"/>
        </w:rPr>
        <w:t>To provide effective support in the classroom, assessment should</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Be integral to the processes of curriculum planning, teaching and learning.</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Motivate learners!</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Take account of previous levels of pupil performances; be capable of detecting any significant changes and then putting appropriate interventions in place (in planning and teaching) to address the areas of weakness.</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Create flexible planning within the National Curriculum orders, where teachers feel confident to make changes, additions or deletions from intended Learning Objectives in order to meet the needs of the children.</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Indicate learning successes and identify weaknesses.</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Focus upon learning processes as well as learning outcomes so that children learn skills in learning not just knowledge.</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Be based on clear and concise success criteria that may have been set by child or teacher or both in negotiation.</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Be objective and consistent.</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Provide valuable feedback to the child about their progress and allow an opportunity for them to feedback too.</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Allow the children to be actively involved in their learning – from planning to delivery.</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Allow self and peer assessment, making the children confident to talk about their learning and share the skills in achieving success with their peers.</w:t>
      </w: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rPr>
          <w:sz w:val="24"/>
          <w:szCs w:val="24"/>
        </w:rPr>
      </w:pPr>
    </w:p>
    <w:p w:rsidR="004C0663" w:rsidRPr="00E66454" w:rsidRDefault="004C0663" w:rsidP="004C0663">
      <w:pPr>
        <w:rPr>
          <w:sz w:val="24"/>
          <w:szCs w:val="24"/>
        </w:rPr>
      </w:pPr>
    </w:p>
    <w:p w:rsidR="004C0663" w:rsidRPr="00E66454" w:rsidRDefault="004C0663" w:rsidP="004C0663">
      <w:pPr>
        <w:rPr>
          <w:sz w:val="24"/>
          <w:szCs w:val="24"/>
        </w:rPr>
      </w:pPr>
    </w:p>
    <w:p w:rsidR="004C0663" w:rsidRPr="00E66454" w:rsidRDefault="004C0663" w:rsidP="004C0663">
      <w:pPr>
        <w:rPr>
          <w:sz w:val="24"/>
          <w:szCs w:val="24"/>
        </w:rPr>
      </w:pPr>
    </w:p>
    <w:p w:rsidR="004C0663" w:rsidRPr="00E66454" w:rsidRDefault="004C0663" w:rsidP="004C0663">
      <w:pPr>
        <w:ind w:left="-142"/>
        <w:rPr>
          <w:rFonts w:cs="Arial"/>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ind w:left="1440"/>
        <w:rPr>
          <w:b/>
          <w:sz w:val="24"/>
          <w:szCs w:val="24"/>
        </w:rPr>
      </w:pPr>
    </w:p>
    <w:p w:rsidR="004C0663" w:rsidRPr="00E66454" w:rsidRDefault="004C0663" w:rsidP="004C0663">
      <w:pPr>
        <w:ind w:left="1440"/>
        <w:rPr>
          <w:b/>
          <w:sz w:val="24"/>
          <w:szCs w:val="24"/>
        </w:rPr>
      </w:pPr>
    </w:p>
    <w:p w:rsidR="004C0663" w:rsidRPr="00E66454" w:rsidRDefault="004C0663" w:rsidP="004C0663">
      <w:pPr>
        <w:tabs>
          <w:tab w:val="left" w:pos="7611"/>
        </w:tabs>
        <w:rPr>
          <w:b/>
          <w:sz w:val="24"/>
          <w:szCs w:val="24"/>
        </w:rPr>
      </w:pPr>
    </w:p>
    <w:p w:rsidR="00F67998" w:rsidRPr="00E66454" w:rsidRDefault="00F67998" w:rsidP="000528EC">
      <w:pPr>
        <w:spacing w:before="100" w:beforeAutospacing="1" w:after="100" w:afterAutospacing="1" w:line="240" w:lineRule="auto"/>
        <w:rPr>
          <w:rFonts w:eastAsia="Times New Roman" w:cs="Times New Roman"/>
          <w:sz w:val="24"/>
          <w:szCs w:val="24"/>
          <w:lang w:val="en-US" w:eastAsia="en-TT"/>
        </w:rPr>
      </w:pPr>
    </w:p>
    <w:sectPr w:rsidR="00F67998" w:rsidRPr="00E66454" w:rsidSect="008A566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47" w:rsidRDefault="007E3747" w:rsidP="00E66454">
      <w:pPr>
        <w:spacing w:after="0" w:line="240" w:lineRule="auto"/>
      </w:pPr>
      <w:r>
        <w:separator/>
      </w:r>
    </w:p>
  </w:endnote>
  <w:endnote w:type="continuationSeparator" w:id="0">
    <w:p w:rsidR="007E3747" w:rsidRDefault="007E3747" w:rsidP="00E6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31"/>
      <w:docPartObj>
        <w:docPartGallery w:val="Page Numbers (Bottom of Page)"/>
        <w:docPartUnique/>
      </w:docPartObj>
    </w:sdtPr>
    <w:sdtContent>
      <w:p w:rsidR="007E3747" w:rsidRDefault="007E3747">
        <w:pPr>
          <w:pStyle w:val="Footer"/>
          <w:jc w:val="center"/>
        </w:pPr>
        <w:r>
          <w:fldChar w:fldCharType="begin"/>
        </w:r>
        <w:r>
          <w:instrText xml:space="preserve"> PAGE   \* MERGEFORMAT </w:instrText>
        </w:r>
        <w:r>
          <w:fldChar w:fldCharType="separate"/>
        </w:r>
        <w:r w:rsidR="00376B1D">
          <w:rPr>
            <w:noProof/>
          </w:rPr>
          <w:t>21</w:t>
        </w:r>
        <w:r>
          <w:rPr>
            <w:noProof/>
          </w:rPr>
          <w:fldChar w:fldCharType="end"/>
        </w:r>
      </w:p>
    </w:sdtContent>
  </w:sdt>
  <w:p w:rsidR="007E3747" w:rsidRDefault="007E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47" w:rsidRDefault="007E3747" w:rsidP="00E66454">
      <w:pPr>
        <w:spacing w:after="0" w:line="240" w:lineRule="auto"/>
      </w:pPr>
      <w:r>
        <w:separator/>
      </w:r>
    </w:p>
  </w:footnote>
  <w:footnote w:type="continuationSeparator" w:id="0">
    <w:p w:rsidR="007E3747" w:rsidRDefault="007E3747" w:rsidP="00E66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383"/>
    <w:multiLevelType w:val="hybridMultilevel"/>
    <w:tmpl w:val="BB1808AA"/>
    <w:lvl w:ilvl="0" w:tplc="2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A1C8E"/>
    <w:multiLevelType w:val="hybridMultilevel"/>
    <w:tmpl w:val="240EB05A"/>
    <w:lvl w:ilvl="0" w:tplc="BCA47FD2">
      <w:start w:val="15"/>
      <w:numFmt w:val="bullet"/>
      <w:lvlText w:val=""/>
      <w:lvlJc w:val="left"/>
      <w:pPr>
        <w:tabs>
          <w:tab w:val="num" w:pos="720"/>
        </w:tabs>
        <w:ind w:left="720" w:hanging="360"/>
      </w:pPr>
      <w:rPr>
        <w:rFonts w:ascii="Symbol" w:eastAsia="Times New Roman" w:hAnsi="Symbol" w:cs="TimesNewRomanPSMT"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8FB2302"/>
    <w:multiLevelType w:val="multilevel"/>
    <w:tmpl w:val="7928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6EFD"/>
    <w:multiLevelType w:val="hybridMultilevel"/>
    <w:tmpl w:val="658C231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1B20837"/>
    <w:multiLevelType w:val="hybridMultilevel"/>
    <w:tmpl w:val="C44C16E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5">
    <w:nsid w:val="1678340F"/>
    <w:multiLevelType w:val="hybridMultilevel"/>
    <w:tmpl w:val="AEE895B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17B64463"/>
    <w:multiLevelType w:val="multilevel"/>
    <w:tmpl w:val="8CA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550B3"/>
    <w:multiLevelType w:val="multilevel"/>
    <w:tmpl w:val="3542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343AE"/>
    <w:multiLevelType w:val="hybridMultilevel"/>
    <w:tmpl w:val="3D7E6AC0"/>
    <w:lvl w:ilvl="0" w:tplc="C3123078">
      <w:start w:val="1"/>
      <w:numFmt w:val="bullet"/>
      <w:lvlText w:val=""/>
      <w:lvlJc w:val="left"/>
      <w:pPr>
        <w:tabs>
          <w:tab w:val="num" w:pos="720"/>
        </w:tabs>
        <w:ind w:left="720" w:hanging="360"/>
      </w:pPr>
      <w:rPr>
        <w:rFonts w:ascii="Symbol" w:hAnsi="Symbol" w:hint="default"/>
        <w:sz w:val="20"/>
      </w:rPr>
    </w:lvl>
    <w:lvl w:ilvl="1" w:tplc="F878B038" w:tentative="1">
      <w:start w:val="1"/>
      <w:numFmt w:val="bullet"/>
      <w:lvlText w:val=""/>
      <w:lvlJc w:val="left"/>
      <w:pPr>
        <w:tabs>
          <w:tab w:val="num" w:pos="1440"/>
        </w:tabs>
        <w:ind w:left="1440" w:hanging="360"/>
      </w:pPr>
      <w:rPr>
        <w:rFonts w:ascii="Symbol" w:hAnsi="Symbol" w:hint="default"/>
        <w:sz w:val="20"/>
      </w:rPr>
    </w:lvl>
    <w:lvl w:ilvl="2" w:tplc="C7EE8AF4" w:tentative="1">
      <w:start w:val="1"/>
      <w:numFmt w:val="bullet"/>
      <w:lvlText w:val=""/>
      <w:lvlJc w:val="left"/>
      <w:pPr>
        <w:tabs>
          <w:tab w:val="num" w:pos="2160"/>
        </w:tabs>
        <w:ind w:left="2160" w:hanging="360"/>
      </w:pPr>
      <w:rPr>
        <w:rFonts w:ascii="Symbol" w:hAnsi="Symbol" w:hint="default"/>
        <w:sz w:val="20"/>
      </w:rPr>
    </w:lvl>
    <w:lvl w:ilvl="3" w:tplc="195E86EE" w:tentative="1">
      <w:start w:val="1"/>
      <w:numFmt w:val="bullet"/>
      <w:lvlText w:val=""/>
      <w:lvlJc w:val="left"/>
      <w:pPr>
        <w:tabs>
          <w:tab w:val="num" w:pos="2880"/>
        </w:tabs>
        <w:ind w:left="2880" w:hanging="360"/>
      </w:pPr>
      <w:rPr>
        <w:rFonts w:ascii="Symbol" w:hAnsi="Symbol" w:hint="default"/>
        <w:sz w:val="20"/>
      </w:rPr>
    </w:lvl>
    <w:lvl w:ilvl="4" w:tplc="C1FC6B78" w:tentative="1">
      <w:start w:val="1"/>
      <w:numFmt w:val="bullet"/>
      <w:lvlText w:val=""/>
      <w:lvlJc w:val="left"/>
      <w:pPr>
        <w:tabs>
          <w:tab w:val="num" w:pos="3600"/>
        </w:tabs>
        <w:ind w:left="3600" w:hanging="360"/>
      </w:pPr>
      <w:rPr>
        <w:rFonts w:ascii="Symbol" w:hAnsi="Symbol" w:hint="default"/>
        <w:sz w:val="20"/>
      </w:rPr>
    </w:lvl>
    <w:lvl w:ilvl="5" w:tplc="337ECAE6" w:tentative="1">
      <w:start w:val="1"/>
      <w:numFmt w:val="bullet"/>
      <w:lvlText w:val=""/>
      <w:lvlJc w:val="left"/>
      <w:pPr>
        <w:tabs>
          <w:tab w:val="num" w:pos="4320"/>
        </w:tabs>
        <w:ind w:left="4320" w:hanging="360"/>
      </w:pPr>
      <w:rPr>
        <w:rFonts w:ascii="Symbol" w:hAnsi="Symbol" w:hint="default"/>
        <w:sz w:val="20"/>
      </w:rPr>
    </w:lvl>
    <w:lvl w:ilvl="6" w:tplc="5F64D8C2" w:tentative="1">
      <w:start w:val="1"/>
      <w:numFmt w:val="bullet"/>
      <w:lvlText w:val=""/>
      <w:lvlJc w:val="left"/>
      <w:pPr>
        <w:tabs>
          <w:tab w:val="num" w:pos="5040"/>
        </w:tabs>
        <w:ind w:left="5040" w:hanging="360"/>
      </w:pPr>
      <w:rPr>
        <w:rFonts w:ascii="Symbol" w:hAnsi="Symbol" w:hint="default"/>
        <w:sz w:val="20"/>
      </w:rPr>
    </w:lvl>
    <w:lvl w:ilvl="7" w:tplc="11E49DDE" w:tentative="1">
      <w:start w:val="1"/>
      <w:numFmt w:val="bullet"/>
      <w:lvlText w:val=""/>
      <w:lvlJc w:val="left"/>
      <w:pPr>
        <w:tabs>
          <w:tab w:val="num" w:pos="5760"/>
        </w:tabs>
        <w:ind w:left="5760" w:hanging="360"/>
      </w:pPr>
      <w:rPr>
        <w:rFonts w:ascii="Symbol" w:hAnsi="Symbol" w:hint="default"/>
        <w:sz w:val="20"/>
      </w:rPr>
    </w:lvl>
    <w:lvl w:ilvl="8" w:tplc="FE20D412" w:tentative="1">
      <w:start w:val="1"/>
      <w:numFmt w:val="bullet"/>
      <w:lvlText w:val=""/>
      <w:lvlJc w:val="left"/>
      <w:pPr>
        <w:tabs>
          <w:tab w:val="num" w:pos="6480"/>
        </w:tabs>
        <w:ind w:left="6480" w:hanging="360"/>
      </w:pPr>
      <w:rPr>
        <w:rFonts w:ascii="Symbol" w:hAnsi="Symbol" w:hint="default"/>
        <w:sz w:val="20"/>
      </w:rPr>
    </w:lvl>
  </w:abstractNum>
  <w:abstractNum w:abstractNumId="9">
    <w:nsid w:val="3816581F"/>
    <w:multiLevelType w:val="hybridMultilevel"/>
    <w:tmpl w:val="A7A6F9CC"/>
    <w:lvl w:ilvl="0" w:tplc="7DB04B7E">
      <w:start w:val="1"/>
      <w:numFmt w:val="bullet"/>
      <w:lvlText w:val="–"/>
      <w:lvlJc w:val="left"/>
      <w:pPr>
        <w:tabs>
          <w:tab w:val="num" w:pos="720"/>
        </w:tabs>
        <w:ind w:left="720" w:hanging="360"/>
      </w:pPr>
      <w:rPr>
        <w:rFonts w:ascii="Times New Roman" w:hAnsi="Times New Roman" w:hint="default"/>
      </w:rPr>
    </w:lvl>
    <w:lvl w:ilvl="1" w:tplc="2C090001">
      <w:start w:val="1"/>
      <w:numFmt w:val="bullet"/>
      <w:lvlText w:val=""/>
      <w:lvlJc w:val="left"/>
      <w:pPr>
        <w:tabs>
          <w:tab w:val="num" w:pos="1440"/>
        </w:tabs>
        <w:ind w:left="1440" w:hanging="360"/>
      </w:pPr>
      <w:rPr>
        <w:rFonts w:ascii="Symbol" w:hAnsi="Symbol" w:hint="default"/>
      </w:rPr>
    </w:lvl>
    <w:lvl w:ilvl="2" w:tplc="68A645A2" w:tentative="1">
      <w:start w:val="1"/>
      <w:numFmt w:val="bullet"/>
      <w:lvlText w:val="–"/>
      <w:lvlJc w:val="left"/>
      <w:pPr>
        <w:tabs>
          <w:tab w:val="num" w:pos="2160"/>
        </w:tabs>
        <w:ind w:left="2160" w:hanging="360"/>
      </w:pPr>
      <w:rPr>
        <w:rFonts w:ascii="Times New Roman" w:hAnsi="Times New Roman" w:hint="default"/>
      </w:rPr>
    </w:lvl>
    <w:lvl w:ilvl="3" w:tplc="D50018A2" w:tentative="1">
      <w:start w:val="1"/>
      <w:numFmt w:val="bullet"/>
      <w:lvlText w:val="–"/>
      <w:lvlJc w:val="left"/>
      <w:pPr>
        <w:tabs>
          <w:tab w:val="num" w:pos="2880"/>
        </w:tabs>
        <w:ind w:left="2880" w:hanging="360"/>
      </w:pPr>
      <w:rPr>
        <w:rFonts w:ascii="Times New Roman" w:hAnsi="Times New Roman" w:hint="default"/>
      </w:rPr>
    </w:lvl>
    <w:lvl w:ilvl="4" w:tplc="51884EBC" w:tentative="1">
      <w:start w:val="1"/>
      <w:numFmt w:val="bullet"/>
      <w:lvlText w:val="–"/>
      <w:lvlJc w:val="left"/>
      <w:pPr>
        <w:tabs>
          <w:tab w:val="num" w:pos="3600"/>
        </w:tabs>
        <w:ind w:left="3600" w:hanging="360"/>
      </w:pPr>
      <w:rPr>
        <w:rFonts w:ascii="Times New Roman" w:hAnsi="Times New Roman" w:hint="default"/>
      </w:rPr>
    </w:lvl>
    <w:lvl w:ilvl="5" w:tplc="FBB01E9C" w:tentative="1">
      <w:start w:val="1"/>
      <w:numFmt w:val="bullet"/>
      <w:lvlText w:val="–"/>
      <w:lvlJc w:val="left"/>
      <w:pPr>
        <w:tabs>
          <w:tab w:val="num" w:pos="4320"/>
        </w:tabs>
        <w:ind w:left="4320" w:hanging="360"/>
      </w:pPr>
      <w:rPr>
        <w:rFonts w:ascii="Times New Roman" w:hAnsi="Times New Roman" w:hint="default"/>
      </w:rPr>
    </w:lvl>
    <w:lvl w:ilvl="6" w:tplc="C796402A" w:tentative="1">
      <w:start w:val="1"/>
      <w:numFmt w:val="bullet"/>
      <w:lvlText w:val="–"/>
      <w:lvlJc w:val="left"/>
      <w:pPr>
        <w:tabs>
          <w:tab w:val="num" w:pos="5040"/>
        </w:tabs>
        <w:ind w:left="5040" w:hanging="360"/>
      </w:pPr>
      <w:rPr>
        <w:rFonts w:ascii="Times New Roman" w:hAnsi="Times New Roman" w:hint="default"/>
      </w:rPr>
    </w:lvl>
    <w:lvl w:ilvl="7" w:tplc="09683B8E" w:tentative="1">
      <w:start w:val="1"/>
      <w:numFmt w:val="bullet"/>
      <w:lvlText w:val="–"/>
      <w:lvlJc w:val="left"/>
      <w:pPr>
        <w:tabs>
          <w:tab w:val="num" w:pos="5760"/>
        </w:tabs>
        <w:ind w:left="5760" w:hanging="360"/>
      </w:pPr>
      <w:rPr>
        <w:rFonts w:ascii="Times New Roman" w:hAnsi="Times New Roman" w:hint="default"/>
      </w:rPr>
    </w:lvl>
    <w:lvl w:ilvl="8" w:tplc="01B82F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C108EC"/>
    <w:multiLevelType w:val="multilevel"/>
    <w:tmpl w:val="00F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12D4B"/>
    <w:multiLevelType w:val="multilevel"/>
    <w:tmpl w:val="A96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869FF"/>
    <w:multiLevelType w:val="hybridMultilevel"/>
    <w:tmpl w:val="3886B9AE"/>
    <w:lvl w:ilvl="0" w:tplc="2C090001">
      <w:start w:val="1"/>
      <w:numFmt w:val="bullet"/>
      <w:lvlText w:val=""/>
      <w:lvlJc w:val="left"/>
      <w:pPr>
        <w:tabs>
          <w:tab w:val="num" w:pos="644"/>
        </w:tabs>
        <w:ind w:left="644" w:hanging="360"/>
      </w:pPr>
      <w:rPr>
        <w:rFonts w:ascii="Symbol" w:hAnsi="Symbol" w:hint="default"/>
      </w:rPr>
    </w:lvl>
    <w:lvl w:ilvl="1" w:tplc="3CAC01EC" w:tentative="1">
      <w:start w:val="1"/>
      <w:numFmt w:val="bullet"/>
      <w:lvlText w:val=""/>
      <w:lvlJc w:val="left"/>
      <w:pPr>
        <w:tabs>
          <w:tab w:val="num" w:pos="1440"/>
        </w:tabs>
        <w:ind w:left="1440" w:hanging="360"/>
      </w:pPr>
      <w:rPr>
        <w:rFonts w:ascii="Wingdings" w:hAnsi="Wingdings" w:hint="default"/>
      </w:rPr>
    </w:lvl>
    <w:lvl w:ilvl="2" w:tplc="1AB4F536" w:tentative="1">
      <w:start w:val="1"/>
      <w:numFmt w:val="bullet"/>
      <w:lvlText w:val=""/>
      <w:lvlJc w:val="left"/>
      <w:pPr>
        <w:tabs>
          <w:tab w:val="num" w:pos="2160"/>
        </w:tabs>
        <w:ind w:left="2160" w:hanging="360"/>
      </w:pPr>
      <w:rPr>
        <w:rFonts w:ascii="Wingdings" w:hAnsi="Wingdings" w:hint="default"/>
      </w:rPr>
    </w:lvl>
    <w:lvl w:ilvl="3" w:tplc="AE4635AA" w:tentative="1">
      <w:start w:val="1"/>
      <w:numFmt w:val="bullet"/>
      <w:lvlText w:val=""/>
      <w:lvlJc w:val="left"/>
      <w:pPr>
        <w:tabs>
          <w:tab w:val="num" w:pos="2880"/>
        </w:tabs>
        <w:ind w:left="2880" w:hanging="360"/>
      </w:pPr>
      <w:rPr>
        <w:rFonts w:ascii="Wingdings" w:hAnsi="Wingdings" w:hint="default"/>
      </w:rPr>
    </w:lvl>
    <w:lvl w:ilvl="4" w:tplc="128CE3AA" w:tentative="1">
      <w:start w:val="1"/>
      <w:numFmt w:val="bullet"/>
      <w:lvlText w:val=""/>
      <w:lvlJc w:val="left"/>
      <w:pPr>
        <w:tabs>
          <w:tab w:val="num" w:pos="3600"/>
        </w:tabs>
        <w:ind w:left="3600" w:hanging="360"/>
      </w:pPr>
      <w:rPr>
        <w:rFonts w:ascii="Wingdings" w:hAnsi="Wingdings" w:hint="default"/>
      </w:rPr>
    </w:lvl>
    <w:lvl w:ilvl="5" w:tplc="8CEA79E8" w:tentative="1">
      <w:start w:val="1"/>
      <w:numFmt w:val="bullet"/>
      <w:lvlText w:val=""/>
      <w:lvlJc w:val="left"/>
      <w:pPr>
        <w:tabs>
          <w:tab w:val="num" w:pos="4320"/>
        </w:tabs>
        <w:ind w:left="4320" w:hanging="360"/>
      </w:pPr>
      <w:rPr>
        <w:rFonts w:ascii="Wingdings" w:hAnsi="Wingdings" w:hint="default"/>
      </w:rPr>
    </w:lvl>
    <w:lvl w:ilvl="6" w:tplc="313E666E" w:tentative="1">
      <w:start w:val="1"/>
      <w:numFmt w:val="bullet"/>
      <w:lvlText w:val=""/>
      <w:lvlJc w:val="left"/>
      <w:pPr>
        <w:tabs>
          <w:tab w:val="num" w:pos="5040"/>
        </w:tabs>
        <w:ind w:left="5040" w:hanging="360"/>
      </w:pPr>
      <w:rPr>
        <w:rFonts w:ascii="Wingdings" w:hAnsi="Wingdings" w:hint="default"/>
      </w:rPr>
    </w:lvl>
    <w:lvl w:ilvl="7" w:tplc="E96EC23C" w:tentative="1">
      <w:start w:val="1"/>
      <w:numFmt w:val="bullet"/>
      <w:lvlText w:val=""/>
      <w:lvlJc w:val="left"/>
      <w:pPr>
        <w:tabs>
          <w:tab w:val="num" w:pos="5760"/>
        </w:tabs>
        <w:ind w:left="5760" w:hanging="360"/>
      </w:pPr>
      <w:rPr>
        <w:rFonts w:ascii="Wingdings" w:hAnsi="Wingdings" w:hint="default"/>
      </w:rPr>
    </w:lvl>
    <w:lvl w:ilvl="8" w:tplc="1BBC530A" w:tentative="1">
      <w:start w:val="1"/>
      <w:numFmt w:val="bullet"/>
      <w:lvlText w:val=""/>
      <w:lvlJc w:val="left"/>
      <w:pPr>
        <w:tabs>
          <w:tab w:val="num" w:pos="6480"/>
        </w:tabs>
        <w:ind w:left="6480" w:hanging="360"/>
      </w:pPr>
      <w:rPr>
        <w:rFonts w:ascii="Wingdings" w:hAnsi="Wingdings" w:hint="default"/>
      </w:rPr>
    </w:lvl>
  </w:abstractNum>
  <w:abstractNum w:abstractNumId="13">
    <w:nsid w:val="471824C2"/>
    <w:multiLevelType w:val="hybridMultilevel"/>
    <w:tmpl w:val="D83E778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7F957B7"/>
    <w:multiLevelType w:val="hybridMultilevel"/>
    <w:tmpl w:val="AB14AB30"/>
    <w:lvl w:ilvl="0" w:tplc="2C090001">
      <w:start w:val="1"/>
      <w:numFmt w:val="bullet"/>
      <w:lvlText w:val=""/>
      <w:lvlJc w:val="left"/>
      <w:pPr>
        <w:tabs>
          <w:tab w:val="num" w:pos="720"/>
        </w:tabs>
        <w:ind w:left="720" w:hanging="360"/>
      </w:pPr>
      <w:rPr>
        <w:rFonts w:ascii="Symbol" w:hAnsi="Symbol" w:hint="default"/>
      </w:rPr>
    </w:lvl>
    <w:lvl w:ilvl="1" w:tplc="E3DCF8EE" w:tentative="1">
      <w:start w:val="1"/>
      <w:numFmt w:val="bullet"/>
      <w:lvlText w:val=""/>
      <w:lvlJc w:val="left"/>
      <w:pPr>
        <w:tabs>
          <w:tab w:val="num" w:pos="1440"/>
        </w:tabs>
        <w:ind w:left="1440" w:hanging="360"/>
      </w:pPr>
      <w:rPr>
        <w:rFonts w:ascii="Wingdings" w:hAnsi="Wingdings" w:hint="default"/>
      </w:rPr>
    </w:lvl>
    <w:lvl w:ilvl="2" w:tplc="863C2D92" w:tentative="1">
      <w:start w:val="1"/>
      <w:numFmt w:val="bullet"/>
      <w:lvlText w:val=""/>
      <w:lvlJc w:val="left"/>
      <w:pPr>
        <w:tabs>
          <w:tab w:val="num" w:pos="2160"/>
        </w:tabs>
        <w:ind w:left="2160" w:hanging="360"/>
      </w:pPr>
      <w:rPr>
        <w:rFonts w:ascii="Wingdings" w:hAnsi="Wingdings" w:hint="default"/>
      </w:rPr>
    </w:lvl>
    <w:lvl w:ilvl="3" w:tplc="B9EAFF7C" w:tentative="1">
      <w:start w:val="1"/>
      <w:numFmt w:val="bullet"/>
      <w:lvlText w:val=""/>
      <w:lvlJc w:val="left"/>
      <w:pPr>
        <w:tabs>
          <w:tab w:val="num" w:pos="2880"/>
        </w:tabs>
        <w:ind w:left="2880" w:hanging="360"/>
      </w:pPr>
      <w:rPr>
        <w:rFonts w:ascii="Wingdings" w:hAnsi="Wingdings" w:hint="default"/>
      </w:rPr>
    </w:lvl>
    <w:lvl w:ilvl="4" w:tplc="DE0C0900" w:tentative="1">
      <w:start w:val="1"/>
      <w:numFmt w:val="bullet"/>
      <w:lvlText w:val=""/>
      <w:lvlJc w:val="left"/>
      <w:pPr>
        <w:tabs>
          <w:tab w:val="num" w:pos="3600"/>
        </w:tabs>
        <w:ind w:left="3600" w:hanging="360"/>
      </w:pPr>
      <w:rPr>
        <w:rFonts w:ascii="Wingdings" w:hAnsi="Wingdings" w:hint="default"/>
      </w:rPr>
    </w:lvl>
    <w:lvl w:ilvl="5" w:tplc="8578F634" w:tentative="1">
      <w:start w:val="1"/>
      <w:numFmt w:val="bullet"/>
      <w:lvlText w:val=""/>
      <w:lvlJc w:val="left"/>
      <w:pPr>
        <w:tabs>
          <w:tab w:val="num" w:pos="4320"/>
        </w:tabs>
        <w:ind w:left="4320" w:hanging="360"/>
      </w:pPr>
      <w:rPr>
        <w:rFonts w:ascii="Wingdings" w:hAnsi="Wingdings" w:hint="default"/>
      </w:rPr>
    </w:lvl>
    <w:lvl w:ilvl="6" w:tplc="C7FC80E2" w:tentative="1">
      <w:start w:val="1"/>
      <w:numFmt w:val="bullet"/>
      <w:lvlText w:val=""/>
      <w:lvlJc w:val="left"/>
      <w:pPr>
        <w:tabs>
          <w:tab w:val="num" w:pos="5040"/>
        </w:tabs>
        <w:ind w:left="5040" w:hanging="360"/>
      </w:pPr>
      <w:rPr>
        <w:rFonts w:ascii="Wingdings" w:hAnsi="Wingdings" w:hint="default"/>
      </w:rPr>
    </w:lvl>
    <w:lvl w:ilvl="7" w:tplc="E92008D0" w:tentative="1">
      <w:start w:val="1"/>
      <w:numFmt w:val="bullet"/>
      <w:lvlText w:val=""/>
      <w:lvlJc w:val="left"/>
      <w:pPr>
        <w:tabs>
          <w:tab w:val="num" w:pos="5760"/>
        </w:tabs>
        <w:ind w:left="5760" w:hanging="360"/>
      </w:pPr>
      <w:rPr>
        <w:rFonts w:ascii="Wingdings" w:hAnsi="Wingdings" w:hint="default"/>
      </w:rPr>
    </w:lvl>
    <w:lvl w:ilvl="8" w:tplc="6D20CFFA" w:tentative="1">
      <w:start w:val="1"/>
      <w:numFmt w:val="bullet"/>
      <w:lvlText w:val=""/>
      <w:lvlJc w:val="left"/>
      <w:pPr>
        <w:tabs>
          <w:tab w:val="num" w:pos="6480"/>
        </w:tabs>
        <w:ind w:left="6480" w:hanging="360"/>
      </w:pPr>
      <w:rPr>
        <w:rFonts w:ascii="Wingdings" w:hAnsi="Wingdings" w:hint="default"/>
      </w:rPr>
    </w:lvl>
  </w:abstractNum>
  <w:abstractNum w:abstractNumId="15">
    <w:nsid w:val="48731C45"/>
    <w:multiLevelType w:val="multilevel"/>
    <w:tmpl w:val="6C6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41772"/>
    <w:multiLevelType w:val="multilevel"/>
    <w:tmpl w:val="638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00F93"/>
    <w:multiLevelType w:val="hybridMultilevel"/>
    <w:tmpl w:val="9E94276E"/>
    <w:lvl w:ilvl="0" w:tplc="2C090001">
      <w:start w:val="1"/>
      <w:numFmt w:val="bullet"/>
      <w:lvlText w:val=""/>
      <w:lvlJc w:val="left"/>
      <w:pPr>
        <w:tabs>
          <w:tab w:val="num" w:pos="644"/>
        </w:tabs>
        <w:ind w:left="644" w:hanging="360"/>
      </w:pPr>
      <w:rPr>
        <w:rFonts w:ascii="Symbol" w:hAnsi="Symbol" w:hint="default"/>
      </w:rPr>
    </w:lvl>
    <w:lvl w:ilvl="1" w:tplc="3CAC01EC" w:tentative="1">
      <w:start w:val="1"/>
      <w:numFmt w:val="bullet"/>
      <w:lvlText w:val=""/>
      <w:lvlJc w:val="left"/>
      <w:pPr>
        <w:tabs>
          <w:tab w:val="num" w:pos="1440"/>
        </w:tabs>
        <w:ind w:left="1440" w:hanging="360"/>
      </w:pPr>
      <w:rPr>
        <w:rFonts w:ascii="Wingdings" w:hAnsi="Wingdings" w:hint="default"/>
      </w:rPr>
    </w:lvl>
    <w:lvl w:ilvl="2" w:tplc="1AB4F536" w:tentative="1">
      <w:start w:val="1"/>
      <w:numFmt w:val="bullet"/>
      <w:lvlText w:val=""/>
      <w:lvlJc w:val="left"/>
      <w:pPr>
        <w:tabs>
          <w:tab w:val="num" w:pos="2160"/>
        </w:tabs>
        <w:ind w:left="2160" w:hanging="360"/>
      </w:pPr>
      <w:rPr>
        <w:rFonts w:ascii="Wingdings" w:hAnsi="Wingdings" w:hint="default"/>
      </w:rPr>
    </w:lvl>
    <w:lvl w:ilvl="3" w:tplc="AE4635AA" w:tentative="1">
      <w:start w:val="1"/>
      <w:numFmt w:val="bullet"/>
      <w:lvlText w:val=""/>
      <w:lvlJc w:val="left"/>
      <w:pPr>
        <w:tabs>
          <w:tab w:val="num" w:pos="2880"/>
        </w:tabs>
        <w:ind w:left="2880" w:hanging="360"/>
      </w:pPr>
      <w:rPr>
        <w:rFonts w:ascii="Wingdings" w:hAnsi="Wingdings" w:hint="default"/>
      </w:rPr>
    </w:lvl>
    <w:lvl w:ilvl="4" w:tplc="128CE3AA" w:tentative="1">
      <w:start w:val="1"/>
      <w:numFmt w:val="bullet"/>
      <w:lvlText w:val=""/>
      <w:lvlJc w:val="left"/>
      <w:pPr>
        <w:tabs>
          <w:tab w:val="num" w:pos="3600"/>
        </w:tabs>
        <w:ind w:left="3600" w:hanging="360"/>
      </w:pPr>
      <w:rPr>
        <w:rFonts w:ascii="Wingdings" w:hAnsi="Wingdings" w:hint="default"/>
      </w:rPr>
    </w:lvl>
    <w:lvl w:ilvl="5" w:tplc="8CEA79E8" w:tentative="1">
      <w:start w:val="1"/>
      <w:numFmt w:val="bullet"/>
      <w:lvlText w:val=""/>
      <w:lvlJc w:val="left"/>
      <w:pPr>
        <w:tabs>
          <w:tab w:val="num" w:pos="4320"/>
        </w:tabs>
        <w:ind w:left="4320" w:hanging="360"/>
      </w:pPr>
      <w:rPr>
        <w:rFonts w:ascii="Wingdings" w:hAnsi="Wingdings" w:hint="default"/>
      </w:rPr>
    </w:lvl>
    <w:lvl w:ilvl="6" w:tplc="313E666E" w:tentative="1">
      <w:start w:val="1"/>
      <w:numFmt w:val="bullet"/>
      <w:lvlText w:val=""/>
      <w:lvlJc w:val="left"/>
      <w:pPr>
        <w:tabs>
          <w:tab w:val="num" w:pos="5040"/>
        </w:tabs>
        <w:ind w:left="5040" w:hanging="360"/>
      </w:pPr>
      <w:rPr>
        <w:rFonts w:ascii="Wingdings" w:hAnsi="Wingdings" w:hint="default"/>
      </w:rPr>
    </w:lvl>
    <w:lvl w:ilvl="7" w:tplc="E96EC23C" w:tentative="1">
      <w:start w:val="1"/>
      <w:numFmt w:val="bullet"/>
      <w:lvlText w:val=""/>
      <w:lvlJc w:val="left"/>
      <w:pPr>
        <w:tabs>
          <w:tab w:val="num" w:pos="5760"/>
        </w:tabs>
        <w:ind w:left="5760" w:hanging="360"/>
      </w:pPr>
      <w:rPr>
        <w:rFonts w:ascii="Wingdings" w:hAnsi="Wingdings" w:hint="default"/>
      </w:rPr>
    </w:lvl>
    <w:lvl w:ilvl="8" w:tplc="1BBC530A" w:tentative="1">
      <w:start w:val="1"/>
      <w:numFmt w:val="bullet"/>
      <w:lvlText w:val=""/>
      <w:lvlJc w:val="left"/>
      <w:pPr>
        <w:tabs>
          <w:tab w:val="num" w:pos="6480"/>
        </w:tabs>
        <w:ind w:left="6480" w:hanging="360"/>
      </w:pPr>
      <w:rPr>
        <w:rFonts w:ascii="Wingdings" w:hAnsi="Wingdings" w:hint="default"/>
      </w:rPr>
    </w:lvl>
  </w:abstractNum>
  <w:abstractNum w:abstractNumId="18">
    <w:nsid w:val="4B554FB5"/>
    <w:multiLevelType w:val="multilevel"/>
    <w:tmpl w:val="258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A1CBC"/>
    <w:multiLevelType w:val="multilevel"/>
    <w:tmpl w:val="108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D2A32"/>
    <w:multiLevelType w:val="hybridMultilevel"/>
    <w:tmpl w:val="D0C6DE12"/>
    <w:lvl w:ilvl="0" w:tplc="DB722E94">
      <w:start w:val="1"/>
      <w:numFmt w:val="bullet"/>
      <w:lvlText w:val=""/>
      <w:lvlJc w:val="left"/>
      <w:pPr>
        <w:tabs>
          <w:tab w:val="num" w:pos="720"/>
        </w:tabs>
        <w:ind w:left="720" w:hanging="360"/>
      </w:pPr>
      <w:rPr>
        <w:rFonts w:ascii="Symbol" w:hAnsi="Symbol" w:hint="default"/>
        <w:sz w:val="20"/>
      </w:rPr>
    </w:lvl>
    <w:lvl w:ilvl="1" w:tplc="6D4A0E68" w:tentative="1">
      <w:start w:val="1"/>
      <w:numFmt w:val="bullet"/>
      <w:lvlText w:val=""/>
      <w:lvlJc w:val="left"/>
      <w:pPr>
        <w:tabs>
          <w:tab w:val="num" w:pos="1440"/>
        </w:tabs>
        <w:ind w:left="1440" w:hanging="360"/>
      </w:pPr>
      <w:rPr>
        <w:rFonts w:ascii="Symbol" w:hAnsi="Symbol" w:hint="default"/>
        <w:sz w:val="20"/>
      </w:rPr>
    </w:lvl>
    <w:lvl w:ilvl="2" w:tplc="0A32A55E" w:tentative="1">
      <w:start w:val="1"/>
      <w:numFmt w:val="bullet"/>
      <w:lvlText w:val=""/>
      <w:lvlJc w:val="left"/>
      <w:pPr>
        <w:tabs>
          <w:tab w:val="num" w:pos="2160"/>
        </w:tabs>
        <w:ind w:left="2160" w:hanging="360"/>
      </w:pPr>
      <w:rPr>
        <w:rFonts w:ascii="Symbol" w:hAnsi="Symbol" w:hint="default"/>
        <w:sz w:val="20"/>
      </w:rPr>
    </w:lvl>
    <w:lvl w:ilvl="3" w:tplc="AC4C521A" w:tentative="1">
      <w:start w:val="1"/>
      <w:numFmt w:val="bullet"/>
      <w:lvlText w:val=""/>
      <w:lvlJc w:val="left"/>
      <w:pPr>
        <w:tabs>
          <w:tab w:val="num" w:pos="2880"/>
        </w:tabs>
        <w:ind w:left="2880" w:hanging="360"/>
      </w:pPr>
      <w:rPr>
        <w:rFonts w:ascii="Symbol" w:hAnsi="Symbol" w:hint="default"/>
        <w:sz w:val="20"/>
      </w:rPr>
    </w:lvl>
    <w:lvl w:ilvl="4" w:tplc="08983278" w:tentative="1">
      <w:start w:val="1"/>
      <w:numFmt w:val="bullet"/>
      <w:lvlText w:val=""/>
      <w:lvlJc w:val="left"/>
      <w:pPr>
        <w:tabs>
          <w:tab w:val="num" w:pos="3600"/>
        </w:tabs>
        <w:ind w:left="3600" w:hanging="360"/>
      </w:pPr>
      <w:rPr>
        <w:rFonts w:ascii="Symbol" w:hAnsi="Symbol" w:hint="default"/>
        <w:sz w:val="20"/>
      </w:rPr>
    </w:lvl>
    <w:lvl w:ilvl="5" w:tplc="73A8634A" w:tentative="1">
      <w:start w:val="1"/>
      <w:numFmt w:val="bullet"/>
      <w:lvlText w:val=""/>
      <w:lvlJc w:val="left"/>
      <w:pPr>
        <w:tabs>
          <w:tab w:val="num" w:pos="4320"/>
        </w:tabs>
        <w:ind w:left="4320" w:hanging="360"/>
      </w:pPr>
      <w:rPr>
        <w:rFonts w:ascii="Symbol" w:hAnsi="Symbol" w:hint="default"/>
        <w:sz w:val="20"/>
      </w:rPr>
    </w:lvl>
    <w:lvl w:ilvl="6" w:tplc="79A4F078" w:tentative="1">
      <w:start w:val="1"/>
      <w:numFmt w:val="bullet"/>
      <w:lvlText w:val=""/>
      <w:lvlJc w:val="left"/>
      <w:pPr>
        <w:tabs>
          <w:tab w:val="num" w:pos="5040"/>
        </w:tabs>
        <w:ind w:left="5040" w:hanging="360"/>
      </w:pPr>
      <w:rPr>
        <w:rFonts w:ascii="Symbol" w:hAnsi="Symbol" w:hint="default"/>
        <w:sz w:val="20"/>
      </w:rPr>
    </w:lvl>
    <w:lvl w:ilvl="7" w:tplc="B69C193A" w:tentative="1">
      <w:start w:val="1"/>
      <w:numFmt w:val="bullet"/>
      <w:lvlText w:val=""/>
      <w:lvlJc w:val="left"/>
      <w:pPr>
        <w:tabs>
          <w:tab w:val="num" w:pos="5760"/>
        </w:tabs>
        <w:ind w:left="5760" w:hanging="360"/>
      </w:pPr>
      <w:rPr>
        <w:rFonts w:ascii="Symbol" w:hAnsi="Symbol" w:hint="default"/>
        <w:sz w:val="20"/>
      </w:rPr>
    </w:lvl>
    <w:lvl w:ilvl="8" w:tplc="49ACCFF4" w:tentative="1">
      <w:start w:val="1"/>
      <w:numFmt w:val="bullet"/>
      <w:lvlText w:val=""/>
      <w:lvlJc w:val="left"/>
      <w:pPr>
        <w:tabs>
          <w:tab w:val="num" w:pos="6480"/>
        </w:tabs>
        <w:ind w:left="6480" w:hanging="360"/>
      </w:pPr>
      <w:rPr>
        <w:rFonts w:ascii="Symbol" w:hAnsi="Symbol" w:hint="default"/>
        <w:sz w:val="20"/>
      </w:rPr>
    </w:lvl>
  </w:abstractNum>
  <w:abstractNum w:abstractNumId="21">
    <w:nsid w:val="4FF0621F"/>
    <w:multiLevelType w:val="hybridMultilevel"/>
    <w:tmpl w:val="2A44D574"/>
    <w:lvl w:ilvl="0" w:tplc="2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5A455A"/>
    <w:multiLevelType w:val="hybridMultilevel"/>
    <w:tmpl w:val="92A68B78"/>
    <w:lvl w:ilvl="0" w:tplc="2C090001">
      <w:start w:val="1"/>
      <w:numFmt w:val="bullet"/>
      <w:lvlText w:val=""/>
      <w:lvlJc w:val="left"/>
      <w:pPr>
        <w:tabs>
          <w:tab w:val="num" w:pos="720"/>
        </w:tabs>
        <w:ind w:left="720" w:hanging="360"/>
      </w:pPr>
      <w:rPr>
        <w:rFonts w:ascii="Symbol" w:hAnsi="Symbol" w:hint="default"/>
      </w:rPr>
    </w:lvl>
    <w:lvl w:ilvl="1" w:tplc="84EA8B34" w:tentative="1">
      <w:start w:val="1"/>
      <w:numFmt w:val="bullet"/>
      <w:lvlText w:val="-"/>
      <w:lvlJc w:val="left"/>
      <w:pPr>
        <w:tabs>
          <w:tab w:val="num" w:pos="1440"/>
        </w:tabs>
        <w:ind w:left="1440" w:hanging="360"/>
      </w:pPr>
      <w:rPr>
        <w:rFonts w:ascii="Times New Roman" w:hAnsi="Times New Roman" w:hint="default"/>
      </w:rPr>
    </w:lvl>
    <w:lvl w:ilvl="2" w:tplc="EF589F04" w:tentative="1">
      <w:start w:val="1"/>
      <w:numFmt w:val="bullet"/>
      <w:lvlText w:val="-"/>
      <w:lvlJc w:val="left"/>
      <w:pPr>
        <w:tabs>
          <w:tab w:val="num" w:pos="2160"/>
        </w:tabs>
        <w:ind w:left="2160" w:hanging="360"/>
      </w:pPr>
      <w:rPr>
        <w:rFonts w:ascii="Times New Roman" w:hAnsi="Times New Roman" w:hint="default"/>
      </w:rPr>
    </w:lvl>
    <w:lvl w:ilvl="3" w:tplc="DC10ED46" w:tentative="1">
      <w:start w:val="1"/>
      <w:numFmt w:val="bullet"/>
      <w:lvlText w:val="-"/>
      <w:lvlJc w:val="left"/>
      <w:pPr>
        <w:tabs>
          <w:tab w:val="num" w:pos="2880"/>
        </w:tabs>
        <w:ind w:left="2880" w:hanging="360"/>
      </w:pPr>
      <w:rPr>
        <w:rFonts w:ascii="Times New Roman" w:hAnsi="Times New Roman" w:hint="default"/>
      </w:rPr>
    </w:lvl>
    <w:lvl w:ilvl="4" w:tplc="3B36F140" w:tentative="1">
      <w:start w:val="1"/>
      <w:numFmt w:val="bullet"/>
      <w:lvlText w:val="-"/>
      <w:lvlJc w:val="left"/>
      <w:pPr>
        <w:tabs>
          <w:tab w:val="num" w:pos="3600"/>
        </w:tabs>
        <w:ind w:left="3600" w:hanging="360"/>
      </w:pPr>
      <w:rPr>
        <w:rFonts w:ascii="Times New Roman" w:hAnsi="Times New Roman" w:hint="default"/>
      </w:rPr>
    </w:lvl>
    <w:lvl w:ilvl="5" w:tplc="A7808558" w:tentative="1">
      <w:start w:val="1"/>
      <w:numFmt w:val="bullet"/>
      <w:lvlText w:val="-"/>
      <w:lvlJc w:val="left"/>
      <w:pPr>
        <w:tabs>
          <w:tab w:val="num" w:pos="4320"/>
        </w:tabs>
        <w:ind w:left="4320" w:hanging="360"/>
      </w:pPr>
      <w:rPr>
        <w:rFonts w:ascii="Times New Roman" w:hAnsi="Times New Roman" w:hint="default"/>
      </w:rPr>
    </w:lvl>
    <w:lvl w:ilvl="6" w:tplc="E7D09C84" w:tentative="1">
      <w:start w:val="1"/>
      <w:numFmt w:val="bullet"/>
      <w:lvlText w:val="-"/>
      <w:lvlJc w:val="left"/>
      <w:pPr>
        <w:tabs>
          <w:tab w:val="num" w:pos="5040"/>
        </w:tabs>
        <w:ind w:left="5040" w:hanging="360"/>
      </w:pPr>
      <w:rPr>
        <w:rFonts w:ascii="Times New Roman" w:hAnsi="Times New Roman" w:hint="default"/>
      </w:rPr>
    </w:lvl>
    <w:lvl w:ilvl="7" w:tplc="F372F750" w:tentative="1">
      <w:start w:val="1"/>
      <w:numFmt w:val="bullet"/>
      <w:lvlText w:val="-"/>
      <w:lvlJc w:val="left"/>
      <w:pPr>
        <w:tabs>
          <w:tab w:val="num" w:pos="5760"/>
        </w:tabs>
        <w:ind w:left="5760" w:hanging="360"/>
      </w:pPr>
      <w:rPr>
        <w:rFonts w:ascii="Times New Roman" w:hAnsi="Times New Roman" w:hint="default"/>
      </w:rPr>
    </w:lvl>
    <w:lvl w:ilvl="8" w:tplc="688C415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E4D0331"/>
    <w:multiLevelType w:val="multilevel"/>
    <w:tmpl w:val="45A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B13A1"/>
    <w:multiLevelType w:val="hybridMultilevel"/>
    <w:tmpl w:val="760C45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60B7204D"/>
    <w:multiLevelType w:val="hybridMultilevel"/>
    <w:tmpl w:val="BB20468E"/>
    <w:lvl w:ilvl="0" w:tplc="2C090001">
      <w:start w:val="1"/>
      <w:numFmt w:val="bullet"/>
      <w:lvlText w:val=""/>
      <w:lvlJc w:val="left"/>
      <w:pPr>
        <w:tabs>
          <w:tab w:val="num" w:pos="1145"/>
        </w:tabs>
        <w:ind w:left="1145" w:hanging="360"/>
      </w:pPr>
      <w:rPr>
        <w:rFonts w:ascii="Symbol" w:hAnsi="Symbol" w:hint="default"/>
      </w:rPr>
    </w:lvl>
    <w:lvl w:ilvl="1" w:tplc="8042D92C" w:tentative="1">
      <w:start w:val="1"/>
      <w:numFmt w:val="bullet"/>
      <w:lvlText w:val=""/>
      <w:lvlJc w:val="left"/>
      <w:pPr>
        <w:tabs>
          <w:tab w:val="num" w:pos="1865"/>
        </w:tabs>
        <w:ind w:left="1865" w:hanging="360"/>
      </w:pPr>
      <w:rPr>
        <w:rFonts w:ascii="Wingdings" w:hAnsi="Wingdings" w:hint="default"/>
      </w:rPr>
    </w:lvl>
    <w:lvl w:ilvl="2" w:tplc="0750EBCE" w:tentative="1">
      <w:start w:val="1"/>
      <w:numFmt w:val="bullet"/>
      <w:lvlText w:val=""/>
      <w:lvlJc w:val="left"/>
      <w:pPr>
        <w:tabs>
          <w:tab w:val="num" w:pos="2585"/>
        </w:tabs>
        <w:ind w:left="2585" w:hanging="360"/>
      </w:pPr>
      <w:rPr>
        <w:rFonts w:ascii="Wingdings" w:hAnsi="Wingdings" w:hint="default"/>
      </w:rPr>
    </w:lvl>
    <w:lvl w:ilvl="3" w:tplc="D716F2D6" w:tentative="1">
      <w:start w:val="1"/>
      <w:numFmt w:val="bullet"/>
      <w:lvlText w:val=""/>
      <w:lvlJc w:val="left"/>
      <w:pPr>
        <w:tabs>
          <w:tab w:val="num" w:pos="3305"/>
        </w:tabs>
        <w:ind w:left="3305" w:hanging="360"/>
      </w:pPr>
      <w:rPr>
        <w:rFonts w:ascii="Wingdings" w:hAnsi="Wingdings" w:hint="default"/>
      </w:rPr>
    </w:lvl>
    <w:lvl w:ilvl="4" w:tplc="B470DF94" w:tentative="1">
      <w:start w:val="1"/>
      <w:numFmt w:val="bullet"/>
      <w:lvlText w:val=""/>
      <w:lvlJc w:val="left"/>
      <w:pPr>
        <w:tabs>
          <w:tab w:val="num" w:pos="4025"/>
        </w:tabs>
        <w:ind w:left="4025" w:hanging="360"/>
      </w:pPr>
      <w:rPr>
        <w:rFonts w:ascii="Wingdings" w:hAnsi="Wingdings" w:hint="default"/>
      </w:rPr>
    </w:lvl>
    <w:lvl w:ilvl="5" w:tplc="CBFC400C" w:tentative="1">
      <w:start w:val="1"/>
      <w:numFmt w:val="bullet"/>
      <w:lvlText w:val=""/>
      <w:lvlJc w:val="left"/>
      <w:pPr>
        <w:tabs>
          <w:tab w:val="num" w:pos="4745"/>
        </w:tabs>
        <w:ind w:left="4745" w:hanging="360"/>
      </w:pPr>
      <w:rPr>
        <w:rFonts w:ascii="Wingdings" w:hAnsi="Wingdings" w:hint="default"/>
      </w:rPr>
    </w:lvl>
    <w:lvl w:ilvl="6" w:tplc="5FF6F464" w:tentative="1">
      <w:start w:val="1"/>
      <w:numFmt w:val="bullet"/>
      <w:lvlText w:val=""/>
      <w:lvlJc w:val="left"/>
      <w:pPr>
        <w:tabs>
          <w:tab w:val="num" w:pos="5465"/>
        </w:tabs>
        <w:ind w:left="5465" w:hanging="360"/>
      </w:pPr>
      <w:rPr>
        <w:rFonts w:ascii="Wingdings" w:hAnsi="Wingdings" w:hint="default"/>
      </w:rPr>
    </w:lvl>
    <w:lvl w:ilvl="7" w:tplc="379A7F70" w:tentative="1">
      <w:start w:val="1"/>
      <w:numFmt w:val="bullet"/>
      <w:lvlText w:val=""/>
      <w:lvlJc w:val="left"/>
      <w:pPr>
        <w:tabs>
          <w:tab w:val="num" w:pos="6185"/>
        </w:tabs>
        <w:ind w:left="6185" w:hanging="360"/>
      </w:pPr>
      <w:rPr>
        <w:rFonts w:ascii="Wingdings" w:hAnsi="Wingdings" w:hint="default"/>
      </w:rPr>
    </w:lvl>
    <w:lvl w:ilvl="8" w:tplc="814260A6" w:tentative="1">
      <w:start w:val="1"/>
      <w:numFmt w:val="bullet"/>
      <w:lvlText w:val=""/>
      <w:lvlJc w:val="left"/>
      <w:pPr>
        <w:tabs>
          <w:tab w:val="num" w:pos="6905"/>
        </w:tabs>
        <w:ind w:left="6905" w:hanging="360"/>
      </w:pPr>
      <w:rPr>
        <w:rFonts w:ascii="Wingdings" w:hAnsi="Wingdings" w:hint="default"/>
      </w:rPr>
    </w:lvl>
  </w:abstractNum>
  <w:abstractNum w:abstractNumId="26">
    <w:nsid w:val="6100766C"/>
    <w:multiLevelType w:val="multilevel"/>
    <w:tmpl w:val="9EA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01B9A"/>
    <w:multiLevelType w:val="hybridMultilevel"/>
    <w:tmpl w:val="1188CC30"/>
    <w:lvl w:ilvl="0" w:tplc="F64C4E3C">
      <w:start w:val="1"/>
      <w:numFmt w:val="bullet"/>
      <w:lvlText w:val=""/>
      <w:lvlJc w:val="left"/>
      <w:pPr>
        <w:tabs>
          <w:tab w:val="num" w:pos="720"/>
        </w:tabs>
        <w:ind w:left="720" w:hanging="360"/>
      </w:pPr>
      <w:rPr>
        <w:rFonts w:ascii="Symbol" w:hAnsi="Symbol" w:hint="default"/>
        <w:sz w:val="20"/>
      </w:rPr>
    </w:lvl>
    <w:lvl w:ilvl="1" w:tplc="CEA6460A" w:tentative="1">
      <w:start w:val="1"/>
      <w:numFmt w:val="bullet"/>
      <w:lvlText w:val=""/>
      <w:lvlJc w:val="left"/>
      <w:pPr>
        <w:tabs>
          <w:tab w:val="num" w:pos="1440"/>
        </w:tabs>
        <w:ind w:left="1440" w:hanging="360"/>
      </w:pPr>
      <w:rPr>
        <w:rFonts w:ascii="Symbol" w:hAnsi="Symbol" w:hint="default"/>
        <w:sz w:val="20"/>
      </w:rPr>
    </w:lvl>
    <w:lvl w:ilvl="2" w:tplc="6400AC74" w:tentative="1">
      <w:start w:val="1"/>
      <w:numFmt w:val="bullet"/>
      <w:lvlText w:val=""/>
      <w:lvlJc w:val="left"/>
      <w:pPr>
        <w:tabs>
          <w:tab w:val="num" w:pos="2160"/>
        </w:tabs>
        <w:ind w:left="2160" w:hanging="360"/>
      </w:pPr>
      <w:rPr>
        <w:rFonts w:ascii="Symbol" w:hAnsi="Symbol" w:hint="default"/>
        <w:sz w:val="20"/>
      </w:rPr>
    </w:lvl>
    <w:lvl w:ilvl="3" w:tplc="8B583A02" w:tentative="1">
      <w:start w:val="1"/>
      <w:numFmt w:val="bullet"/>
      <w:lvlText w:val=""/>
      <w:lvlJc w:val="left"/>
      <w:pPr>
        <w:tabs>
          <w:tab w:val="num" w:pos="2880"/>
        </w:tabs>
        <w:ind w:left="2880" w:hanging="360"/>
      </w:pPr>
      <w:rPr>
        <w:rFonts w:ascii="Symbol" w:hAnsi="Symbol" w:hint="default"/>
        <w:sz w:val="20"/>
      </w:rPr>
    </w:lvl>
    <w:lvl w:ilvl="4" w:tplc="B3C8840A" w:tentative="1">
      <w:start w:val="1"/>
      <w:numFmt w:val="bullet"/>
      <w:lvlText w:val=""/>
      <w:lvlJc w:val="left"/>
      <w:pPr>
        <w:tabs>
          <w:tab w:val="num" w:pos="3600"/>
        </w:tabs>
        <w:ind w:left="3600" w:hanging="360"/>
      </w:pPr>
      <w:rPr>
        <w:rFonts w:ascii="Symbol" w:hAnsi="Symbol" w:hint="default"/>
        <w:sz w:val="20"/>
      </w:rPr>
    </w:lvl>
    <w:lvl w:ilvl="5" w:tplc="E012D224" w:tentative="1">
      <w:start w:val="1"/>
      <w:numFmt w:val="bullet"/>
      <w:lvlText w:val=""/>
      <w:lvlJc w:val="left"/>
      <w:pPr>
        <w:tabs>
          <w:tab w:val="num" w:pos="4320"/>
        </w:tabs>
        <w:ind w:left="4320" w:hanging="360"/>
      </w:pPr>
      <w:rPr>
        <w:rFonts w:ascii="Symbol" w:hAnsi="Symbol" w:hint="default"/>
        <w:sz w:val="20"/>
      </w:rPr>
    </w:lvl>
    <w:lvl w:ilvl="6" w:tplc="42F2A2EE" w:tentative="1">
      <w:start w:val="1"/>
      <w:numFmt w:val="bullet"/>
      <w:lvlText w:val=""/>
      <w:lvlJc w:val="left"/>
      <w:pPr>
        <w:tabs>
          <w:tab w:val="num" w:pos="5040"/>
        </w:tabs>
        <w:ind w:left="5040" w:hanging="360"/>
      </w:pPr>
      <w:rPr>
        <w:rFonts w:ascii="Symbol" w:hAnsi="Symbol" w:hint="default"/>
        <w:sz w:val="20"/>
      </w:rPr>
    </w:lvl>
    <w:lvl w:ilvl="7" w:tplc="ED52E526" w:tentative="1">
      <w:start w:val="1"/>
      <w:numFmt w:val="bullet"/>
      <w:lvlText w:val=""/>
      <w:lvlJc w:val="left"/>
      <w:pPr>
        <w:tabs>
          <w:tab w:val="num" w:pos="5760"/>
        </w:tabs>
        <w:ind w:left="5760" w:hanging="360"/>
      </w:pPr>
      <w:rPr>
        <w:rFonts w:ascii="Symbol" w:hAnsi="Symbol" w:hint="default"/>
        <w:sz w:val="20"/>
      </w:rPr>
    </w:lvl>
    <w:lvl w:ilvl="8" w:tplc="80EAFD68" w:tentative="1">
      <w:start w:val="1"/>
      <w:numFmt w:val="bullet"/>
      <w:lvlText w:val=""/>
      <w:lvlJc w:val="left"/>
      <w:pPr>
        <w:tabs>
          <w:tab w:val="num" w:pos="6480"/>
        </w:tabs>
        <w:ind w:left="6480" w:hanging="360"/>
      </w:pPr>
      <w:rPr>
        <w:rFonts w:ascii="Symbol" w:hAnsi="Symbol" w:hint="default"/>
        <w:sz w:val="20"/>
      </w:rPr>
    </w:lvl>
  </w:abstractNum>
  <w:abstractNum w:abstractNumId="28">
    <w:nsid w:val="65AC5427"/>
    <w:multiLevelType w:val="multilevel"/>
    <w:tmpl w:val="6B0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A5686"/>
    <w:multiLevelType w:val="hybridMultilevel"/>
    <w:tmpl w:val="4EEA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85090"/>
    <w:multiLevelType w:val="hybridMultilevel"/>
    <w:tmpl w:val="59044DA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1">
    <w:nsid w:val="6D9F317B"/>
    <w:multiLevelType w:val="hybridMultilevel"/>
    <w:tmpl w:val="CC7E74F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2">
    <w:nsid w:val="71226897"/>
    <w:multiLevelType w:val="multilevel"/>
    <w:tmpl w:val="49C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767C4"/>
    <w:multiLevelType w:val="multilevel"/>
    <w:tmpl w:val="3A98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B3FAD"/>
    <w:multiLevelType w:val="hybridMultilevel"/>
    <w:tmpl w:val="3BC8DE8E"/>
    <w:lvl w:ilvl="0" w:tplc="2C090001">
      <w:start w:val="1"/>
      <w:numFmt w:val="bullet"/>
      <w:lvlText w:val=""/>
      <w:lvlJc w:val="left"/>
      <w:pPr>
        <w:tabs>
          <w:tab w:val="num" w:pos="720"/>
        </w:tabs>
        <w:ind w:left="720" w:hanging="360"/>
      </w:pPr>
      <w:rPr>
        <w:rFonts w:ascii="Symbol" w:hAnsi="Symbol" w:hint="default"/>
      </w:rPr>
    </w:lvl>
    <w:lvl w:ilvl="1" w:tplc="CBA4DC78" w:tentative="1">
      <w:start w:val="1"/>
      <w:numFmt w:val="bullet"/>
      <w:lvlText w:val=""/>
      <w:lvlJc w:val="left"/>
      <w:pPr>
        <w:tabs>
          <w:tab w:val="num" w:pos="1440"/>
        </w:tabs>
        <w:ind w:left="1440" w:hanging="360"/>
      </w:pPr>
      <w:rPr>
        <w:rFonts w:ascii="Wingdings" w:hAnsi="Wingdings" w:hint="default"/>
      </w:rPr>
    </w:lvl>
    <w:lvl w:ilvl="2" w:tplc="83549F34" w:tentative="1">
      <w:start w:val="1"/>
      <w:numFmt w:val="bullet"/>
      <w:lvlText w:val=""/>
      <w:lvlJc w:val="left"/>
      <w:pPr>
        <w:tabs>
          <w:tab w:val="num" w:pos="2160"/>
        </w:tabs>
        <w:ind w:left="2160" w:hanging="360"/>
      </w:pPr>
      <w:rPr>
        <w:rFonts w:ascii="Wingdings" w:hAnsi="Wingdings" w:hint="default"/>
      </w:rPr>
    </w:lvl>
    <w:lvl w:ilvl="3" w:tplc="1E1461F2" w:tentative="1">
      <w:start w:val="1"/>
      <w:numFmt w:val="bullet"/>
      <w:lvlText w:val=""/>
      <w:lvlJc w:val="left"/>
      <w:pPr>
        <w:tabs>
          <w:tab w:val="num" w:pos="2880"/>
        </w:tabs>
        <w:ind w:left="2880" w:hanging="360"/>
      </w:pPr>
      <w:rPr>
        <w:rFonts w:ascii="Wingdings" w:hAnsi="Wingdings" w:hint="default"/>
      </w:rPr>
    </w:lvl>
    <w:lvl w:ilvl="4" w:tplc="EC92211C" w:tentative="1">
      <w:start w:val="1"/>
      <w:numFmt w:val="bullet"/>
      <w:lvlText w:val=""/>
      <w:lvlJc w:val="left"/>
      <w:pPr>
        <w:tabs>
          <w:tab w:val="num" w:pos="3600"/>
        </w:tabs>
        <w:ind w:left="3600" w:hanging="360"/>
      </w:pPr>
      <w:rPr>
        <w:rFonts w:ascii="Wingdings" w:hAnsi="Wingdings" w:hint="default"/>
      </w:rPr>
    </w:lvl>
    <w:lvl w:ilvl="5" w:tplc="B4BE7DEC" w:tentative="1">
      <w:start w:val="1"/>
      <w:numFmt w:val="bullet"/>
      <w:lvlText w:val=""/>
      <w:lvlJc w:val="left"/>
      <w:pPr>
        <w:tabs>
          <w:tab w:val="num" w:pos="4320"/>
        </w:tabs>
        <w:ind w:left="4320" w:hanging="360"/>
      </w:pPr>
      <w:rPr>
        <w:rFonts w:ascii="Wingdings" w:hAnsi="Wingdings" w:hint="default"/>
      </w:rPr>
    </w:lvl>
    <w:lvl w:ilvl="6" w:tplc="40CE965C" w:tentative="1">
      <w:start w:val="1"/>
      <w:numFmt w:val="bullet"/>
      <w:lvlText w:val=""/>
      <w:lvlJc w:val="left"/>
      <w:pPr>
        <w:tabs>
          <w:tab w:val="num" w:pos="5040"/>
        </w:tabs>
        <w:ind w:left="5040" w:hanging="360"/>
      </w:pPr>
      <w:rPr>
        <w:rFonts w:ascii="Wingdings" w:hAnsi="Wingdings" w:hint="default"/>
      </w:rPr>
    </w:lvl>
    <w:lvl w:ilvl="7" w:tplc="DC064B94" w:tentative="1">
      <w:start w:val="1"/>
      <w:numFmt w:val="bullet"/>
      <w:lvlText w:val=""/>
      <w:lvlJc w:val="left"/>
      <w:pPr>
        <w:tabs>
          <w:tab w:val="num" w:pos="5760"/>
        </w:tabs>
        <w:ind w:left="5760" w:hanging="360"/>
      </w:pPr>
      <w:rPr>
        <w:rFonts w:ascii="Wingdings" w:hAnsi="Wingdings" w:hint="default"/>
      </w:rPr>
    </w:lvl>
    <w:lvl w:ilvl="8" w:tplc="C61E270A" w:tentative="1">
      <w:start w:val="1"/>
      <w:numFmt w:val="bullet"/>
      <w:lvlText w:val=""/>
      <w:lvlJc w:val="left"/>
      <w:pPr>
        <w:tabs>
          <w:tab w:val="num" w:pos="6480"/>
        </w:tabs>
        <w:ind w:left="6480" w:hanging="360"/>
      </w:pPr>
      <w:rPr>
        <w:rFonts w:ascii="Wingdings" w:hAnsi="Wingdings" w:hint="default"/>
      </w:rPr>
    </w:lvl>
  </w:abstractNum>
  <w:abstractNum w:abstractNumId="35">
    <w:nsid w:val="7AC94084"/>
    <w:multiLevelType w:val="multilevel"/>
    <w:tmpl w:val="75F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006E05"/>
    <w:multiLevelType w:val="multilevel"/>
    <w:tmpl w:val="165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A1CCF"/>
    <w:multiLevelType w:val="hybridMultilevel"/>
    <w:tmpl w:val="ADD40EF2"/>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num w:numId="1">
    <w:abstractNumId w:val="36"/>
  </w:num>
  <w:num w:numId="2">
    <w:abstractNumId w:val="2"/>
  </w:num>
  <w:num w:numId="3">
    <w:abstractNumId w:val="32"/>
  </w:num>
  <w:num w:numId="4">
    <w:abstractNumId w:val="28"/>
  </w:num>
  <w:num w:numId="5">
    <w:abstractNumId w:val="35"/>
  </w:num>
  <w:num w:numId="6">
    <w:abstractNumId w:val="26"/>
  </w:num>
  <w:num w:numId="7">
    <w:abstractNumId w:val="11"/>
  </w:num>
  <w:num w:numId="8">
    <w:abstractNumId w:val="19"/>
  </w:num>
  <w:num w:numId="9">
    <w:abstractNumId w:val="17"/>
  </w:num>
  <w:num w:numId="10">
    <w:abstractNumId w:val="27"/>
  </w:num>
  <w:num w:numId="11">
    <w:abstractNumId w:val="23"/>
  </w:num>
  <w:num w:numId="12">
    <w:abstractNumId w:val="16"/>
  </w:num>
  <w:num w:numId="13">
    <w:abstractNumId w:val="10"/>
  </w:num>
  <w:num w:numId="14">
    <w:abstractNumId w:val="18"/>
  </w:num>
  <w:num w:numId="15">
    <w:abstractNumId w:val="15"/>
  </w:num>
  <w:num w:numId="16">
    <w:abstractNumId w:val="6"/>
  </w:num>
  <w:num w:numId="17">
    <w:abstractNumId w:val="7"/>
  </w:num>
  <w:num w:numId="18">
    <w:abstractNumId w:val="33"/>
  </w:num>
  <w:num w:numId="19">
    <w:abstractNumId w:val="31"/>
  </w:num>
  <w:num w:numId="20">
    <w:abstractNumId w:val="3"/>
  </w:num>
  <w:num w:numId="21">
    <w:abstractNumId w:val="29"/>
  </w:num>
  <w:num w:numId="22">
    <w:abstractNumId w:val="12"/>
  </w:num>
  <w:num w:numId="23">
    <w:abstractNumId w:val="24"/>
  </w:num>
  <w:num w:numId="24">
    <w:abstractNumId w:val="9"/>
  </w:num>
  <w:num w:numId="25">
    <w:abstractNumId w:val="14"/>
  </w:num>
  <w:num w:numId="26">
    <w:abstractNumId w:val="25"/>
  </w:num>
  <w:num w:numId="27">
    <w:abstractNumId w:val="21"/>
  </w:num>
  <w:num w:numId="28">
    <w:abstractNumId w:val="13"/>
  </w:num>
  <w:num w:numId="29">
    <w:abstractNumId w:val="22"/>
  </w:num>
  <w:num w:numId="30">
    <w:abstractNumId w:val="0"/>
  </w:num>
  <w:num w:numId="31">
    <w:abstractNumId w:val="4"/>
  </w:num>
  <w:num w:numId="32">
    <w:abstractNumId w:val="34"/>
  </w:num>
  <w:num w:numId="33">
    <w:abstractNumId w:val="8"/>
  </w:num>
  <w:num w:numId="34">
    <w:abstractNumId w:val="20"/>
  </w:num>
  <w:num w:numId="35">
    <w:abstractNumId w:val="1"/>
  </w:num>
  <w:num w:numId="36">
    <w:abstractNumId w:val="30"/>
  </w:num>
  <w:num w:numId="37">
    <w:abstractNumId w:val="37"/>
  </w:num>
  <w:num w:numId="3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55"/>
    <w:rsid w:val="00014B3C"/>
    <w:rsid w:val="000528EC"/>
    <w:rsid w:val="000B69CA"/>
    <w:rsid w:val="000D681F"/>
    <w:rsid w:val="000F077B"/>
    <w:rsid w:val="00143742"/>
    <w:rsid w:val="00177F51"/>
    <w:rsid w:val="001E70EB"/>
    <w:rsid w:val="001F2855"/>
    <w:rsid w:val="003068CF"/>
    <w:rsid w:val="00314D6B"/>
    <w:rsid w:val="00376B1D"/>
    <w:rsid w:val="003778FD"/>
    <w:rsid w:val="003D2532"/>
    <w:rsid w:val="00444FAB"/>
    <w:rsid w:val="004B2D58"/>
    <w:rsid w:val="004C0663"/>
    <w:rsid w:val="0054774C"/>
    <w:rsid w:val="005511C1"/>
    <w:rsid w:val="005D5A67"/>
    <w:rsid w:val="005E1B29"/>
    <w:rsid w:val="00672365"/>
    <w:rsid w:val="006B2E1E"/>
    <w:rsid w:val="007A7BB6"/>
    <w:rsid w:val="007E3747"/>
    <w:rsid w:val="007F65F1"/>
    <w:rsid w:val="008A5669"/>
    <w:rsid w:val="008F1FE2"/>
    <w:rsid w:val="009F5607"/>
    <w:rsid w:val="00A66AF2"/>
    <w:rsid w:val="00AB73DD"/>
    <w:rsid w:val="00B0092C"/>
    <w:rsid w:val="00B01730"/>
    <w:rsid w:val="00B11555"/>
    <w:rsid w:val="00BF018B"/>
    <w:rsid w:val="00C83965"/>
    <w:rsid w:val="00CA11D2"/>
    <w:rsid w:val="00CE7D92"/>
    <w:rsid w:val="00D81571"/>
    <w:rsid w:val="00D8566C"/>
    <w:rsid w:val="00D94365"/>
    <w:rsid w:val="00DC3F55"/>
    <w:rsid w:val="00DD414E"/>
    <w:rsid w:val="00E26465"/>
    <w:rsid w:val="00E66454"/>
    <w:rsid w:val="00E84410"/>
    <w:rsid w:val="00EB26A3"/>
    <w:rsid w:val="00F26460"/>
    <w:rsid w:val="00F67998"/>
    <w:rsid w:val="00FF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28EC"/>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paragraph" w:styleId="Heading4">
    <w:name w:val="heading 4"/>
    <w:basedOn w:val="Normal"/>
    <w:link w:val="Heading4Char"/>
    <w:uiPriority w:val="9"/>
    <w:qFormat/>
    <w:rsid w:val="000528EC"/>
    <w:pPr>
      <w:spacing w:before="100" w:beforeAutospacing="1" w:after="100" w:afterAutospacing="1" w:line="240" w:lineRule="auto"/>
      <w:outlineLvl w:val="3"/>
    </w:pPr>
    <w:rPr>
      <w:rFonts w:ascii="Times New Roman" w:eastAsia="Times New Roman" w:hAnsi="Times New Roman" w:cs="Times New Roman"/>
      <w:b/>
      <w:bCs/>
      <w:sz w:val="24"/>
      <w:szCs w:val="24"/>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465"/>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742"/>
    <w:rPr>
      <w:b/>
      <w:bCs/>
    </w:rPr>
  </w:style>
  <w:style w:type="character" w:styleId="Emphasis">
    <w:name w:val="Emphasis"/>
    <w:basedOn w:val="DefaultParagraphFont"/>
    <w:uiPriority w:val="20"/>
    <w:qFormat/>
    <w:rsid w:val="00D81571"/>
    <w:rPr>
      <w:i/>
      <w:iCs/>
    </w:rPr>
  </w:style>
  <w:style w:type="character" w:customStyle="1" w:styleId="Heading3Char">
    <w:name w:val="Heading 3 Char"/>
    <w:basedOn w:val="DefaultParagraphFont"/>
    <w:link w:val="Heading3"/>
    <w:uiPriority w:val="9"/>
    <w:rsid w:val="000528EC"/>
    <w:rPr>
      <w:rFonts w:ascii="Times New Roman" w:eastAsia="Times New Roman" w:hAnsi="Times New Roman" w:cs="Times New Roman"/>
      <w:b/>
      <w:bCs/>
      <w:sz w:val="27"/>
      <w:szCs w:val="27"/>
      <w:lang w:val="en-TT" w:eastAsia="en-TT"/>
    </w:rPr>
  </w:style>
  <w:style w:type="character" w:customStyle="1" w:styleId="Heading4Char">
    <w:name w:val="Heading 4 Char"/>
    <w:basedOn w:val="DefaultParagraphFont"/>
    <w:link w:val="Heading4"/>
    <w:uiPriority w:val="9"/>
    <w:rsid w:val="000528EC"/>
    <w:rPr>
      <w:rFonts w:ascii="Times New Roman" w:eastAsia="Times New Roman" w:hAnsi="Times New Roman" w:cs="Times New Roman"/>
      <w:b/>
      <w:bCs/>
      <w:sz w:val="24"/>
      <w:szCs w:val="24"/>
      <w:lang w:val="en-TT" w:eastAsia="en-TT"/>
    </w:rPr>
  </w:style>
  <w:style w:type="character" w:styleId="Hyperlink">
    <w:name w:val="Hyperlink"/>
    <w:basedOn w:val="DefaultParagraphFont"/>
    <w:uiPriority w:val="99"/>
    <w:semiHidden/>
    <w:unhideWhenUsed/>
    <w:rsid w:val="000528EC"/>
    <w:rPr>
      <w:color w:val="0000FF"/>
      <w:u w:val="single"/>
    </w:rPr>
  </w:style>
  <w:style w:type="paragraph" w:styleId="BalloonText">
    <w:name w:val="Balloon Text"/>
    <w:basedOn w:val="Normal"/>
    <w:link w:val="BalloonTextChar"/>
    <w:uiPriority w:val="99"/>
    <w:semiHidden/>
    <w:unhideWhenUsed/>
    <w:rsid w:val="0005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EC"/>
    <w:rPr>
      <w:rFonts w:ascii="Tahoma" w:hAnsi="Tahoma" w:cs="Tahoma"/>
      <w:sz w:val="16"/>
      <w:szCs w:val="16"/>
    </w:rPr>
  </w:style>
  <w:style w:type="table" w:styleId="TableGrid">
    <w:name w:val="Table Grid"/>
    <w:basedOn w:val="TableNormal"/>
    <w:uiPriority w:val="59"/>
    <w:rsid w:val="004C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54"/>
  </w:style>
  <w:style w:type="paragraph" w:styleId="Footer">
    <w:name w:val="footer"/>
    <w:basedOn w:val="Normal"/>
    <w:link w:val="FooterChar"/>
    <w:uiPriority w:val="99"/>
    <w:unhideWhenUsed/>
    <w:rsid w:val="00E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28EC"/>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paragraph" w:styleId="Heading4">
    <w:name w:val="heading 4"/>
    <w:basedOn w:val="Normal"/>
    <w:link w:val="Heading4Char"/>
    <w:uiPriority w:val="9"/>
    <w:qFormat/>
    <w:rsid w:val="000528EC"/>
    <w:pPr>
      <w:spacing w:before="100" w:beforeAutospacing="1" w:after="100" w:afterAutospacing="1" w:line="240" w:lineRule="auto"/>
      <w:outlineLvl w:val="3"/>
    </w:pPr>
    <w:rPr>
      <w:rFonts w:ascii="Times New Roman" w:eastAsia="Times New Roman" w:hAnsi="Times New Roman" w:cs="Times New Roman"/>
      <w:b/>
      <w:bCs/>
      <w:sz w:val="24"/>
      <w:szCs w:val="24"/>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465"/>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742"/>
    <w:rPr>
      <w:b/>
      <w:bCs/>
    </w:rPr>
  </w:style>
  <w:style w:type="character" w:styleId="Emphasis">
    <w:name w:val="Emphasis"/>
    <w:basedOn w:val="DefaultParagraphFont"/>
    <w:uiPriority w:val="20"/>
    <w:qFormat/>
    <w:rsid w:val="00D81571"/>
    <w:rPr>
      <w:i/>
      <w:iCs/>
    </w:rPr>
  </w:style>
  <w:style w:type="character" w:customStyle="1" w:styleId="Heading3Char">
    <w:name w:val="Heading 3 Char"/>
    <w:basedOn w:val="DefaultParagraphFont"/>
    <w:link w:val="Heading3"/>
    <w:uiPriority w:val="9"/>
    <w:rsid w:val="000528EC"/>
    <w:rPr>
      <w:rFonts w:ascii="Times New Roman" w:eastAsia="Times New Roman" w:hAnsi="Times New Roman" w:cs="Times New Roman"/>
      <w:b/>
      <w:bCs/>
      <w:sz w:val="27"/>
      <w:szCs w:val="27"/>
      <w:lang w:val="en-TT" w:eastAsia="en-TT"/>
    </w:rPr>
  </w:style>
  <w:style w:type="character" w:customStyle="1" w:styleId="Heading4Char">
    <w:name w:val="Heading 4 Char"/>
    <w:basedOn w:val="DefaultParagraphFont"/>
    <w:link w:val="Heading4"/>
    <w:uiPriority w:val="9"/>
    <w:rsid w:val="000528EC"/>
    <w:rPr>
      <w:rFonts w:ascii="Times New Roman" w:eastAsia="Times New Roman" w:hAnsi="Times New Roman" w:cs="Times New Roman"/>
      <w:b/>
      <w:bCs/>
      <w:sz w:val="24"/>
      <w:szCs w:val="24"/>
      <w:lang w:val="en-TT" w:eastAsia="en-TT"/>
    </w:rPr>
  </w:style>
  <w:style w:type="character" w:styleId="Hyperlink">
    <w:name w:val="Hyperlink"/>
    <w:basedOn w:val="DefaultParagraphFont"/>
    <w:uiPriority w:val="99"/>
    <w:semiHidden/>
    <w:unhideWhenUsed/>
    <w:rsid w:val="000528EC"/>
    <w:rPr>
      <w:color w:val="0000FF"/>
      <w:u w:val="single"/>
    </w:rPr>
  </w:style>
  <w:style w:type="paragraph" w:styleId="BalloonText">
    <w:name w:val="Balloon Text"/>
    <w:basedOn w:val="Normal"/>
    <w:link w:val="BalloonTextChar"/>
    <w:uiPriority w:val="99"/>
    <w:semiHidden/>
    <w:unhideWhenUsed/>
    <w:rsid w:val="0005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EC"/>
    <w:rPr>
      <w:rFonts w:ascii="Tahoma" w:hAnsi="Tahoma" w:cs="Tahoma"/>
      <w:sz w:val="16"/>
      <w:szCs w:val="16"/>
    </w:rPr>
  </w:style>
  <w:style w:type="table" w:styleId="TableGrid">
    <w:name w:val="Table Grid"/>
    <w:basedOn w:val="TableNormal"/>
    <w:uiPriority w:val="59"/>
    <w:rsid w:val="004C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54"/>
  </w:style>
  <w:style w:type="paragraph" w:styleId="Footer">
    <w:name w:val="footer"/>
    <w:basedOn w:val="Normal"/>
    <w:link w:val="FooterChar"/>
    <w:uiPriority w:val="99"/>
    <w:unhideWhenUsed/>
    <w:rsid w:val="00E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059">
      <w:bodyDiv w:val="1"/>
      <w:marLeft w:val="0"/>
      <w:marRight w:val="0"/>
      <w:marTop w:val="0"/>
      <w:marBottom w:val="0"/>
      <w:divBdr>
        <w:top w:val="none" w:sz="0" w:space="0" w:color="auto"/>
        <w:left w:val="none" w:sz="0" w:space="0" w:color="auto"/>
        <w:bottom w:val="none" w:sz="0" w:space="0" w:color="auto"/>
        <w:right w:val="none" w:sz="0" w:space="0" w:color="auto"/>
      </w:divBdr>
      <w:divsChild>
        <w:div w:id="1532452854">
          <w:marLeft w:val="0"/>
          <w:marRight w:val="0"/>
          <w:marTop w:val="0"/>
          <w:marBottom w:val="0"/>
          <w:divBdr>
            <w:top w:val="none" w:sz="0" w:space="0" w:color="auto"/>
            <w:left w:val="none" w:sz="0" w:space="0" w:color="auto"/>
            <w:bottom w:val="none" w:sz="0" w:space="0" w:color="auto"/>
            <w:right w:val="none" w:sz="0" w:space="0" w:color="auto"/>
          </w:divBdr>
          <w:divsChild>
            <w:div w:id="303513610">
              <w:marLeft w:val="0"/>
              <w:marRight w:val="0"/>
              <w:marTop w:val="0"/>
              <w:marBottom w:val="0"/>
              <w:divBdr>
                <w:top w:val="none" w:sz="0" w:space="0" w:color="auto"/>
                <w:left w:val="none" w:sz="0" w:space="0" w:color="auto"/>
                <w:bottom w:val="none" w:sz="0" w:space="0" w:color="auto"/>
                <w:right w:val="none" w:sz="0" w:space="0" w:color="auto"/>
              </w:divBdr>
              <w:divsChild>
                <w:div w:id="2002001576">
                  <w:marLeft w:val="0"/>
                  <w:marRight w:val="0"/>
                  <w:marTop w:val="0"/>
                  <w:marBottom w:val="0"/>
                  <w:divBdr>
                    <w:top w:val="none" w:sz="0" w:space="0" w:color="auto"/>
                    <w:left w:val="none" w:sz="0" w:space="0" w:color="auto"/>
                    <w:bottom w:val="none" w:sz="0" w:space="0" w:color="auto"/>
                    <w:right w:val="none" w:sz="0" w:space="0" w:color="auto"/>
                  </w:divBdr>
                  <w:divsChild>
                    <w:div w:id="1983391503">
                      <w:marLeft w:val="0"/>
                      <w:marRight w:val="0"/>
                      <w:marTop w:val="0"/>
                      <w:marBottom w:val="0"/>
                      <w:divBdr>
                        <w:top w:val="none" w:sz="0" w:space="0" w:color="auto"/>
                        <w:left w:val="none" w:sz="0" w:space="0" w:color="auto"/>
                        <w:bottom w:val="none" w:sz="0" w:space="0" w:color="auto"/>
                        <w:right w:val="none" w:sz="0" w:space="0" w:color="auto"/>
                      </w:divBdr>
                      <w:divsChild>
                        <w:div w:id="1789009248">
                          <w:marLeft w:val="0"/>
                          <w:marRight w:val="0"/>
                          <w:marTop w:val="0"/>
                          <w:marBottom w:val="0"/>
                          <w:divBdr>
                            <w:top w:val="none" w:sz="0" w:space="0" w:color="auto"/>
                            <w:left w:val="none" w:sz="0" w:space="0" w:color="auto"/>
                            <w:bottom w:val="none" w:sz="0" w:space="0" w:color="auto"/>
                            <w:right w:val="none" w:sz="0" w:space="0" w:color="auto"/>
                          </w:divBdr>
                          <w:divsChild>
                            <w:div w:id="2016880619">
                              <w:marLeft w:val="0"/>
                              <w:marRight w:val="0"/>
                              <w:marTop w:val="0"/>
                              <w:marBottom w:val="0"/>
                              <w:divBdr>
                                <w:top w:val="none" w:sz="0" w:space="0" w:color="auto"/>
                                <w:left w:val="none" w:sz="0" w:space="0" w:color="auto"/>
                                <w:bottom w:val="none" w:sz="0" w:space="0" w:color="auto"/>
                                <w:right w:val="none" w:sz="0" w:space="0" w:color="auto"/>
                              </w:divBdr>
                              <w:divsChild>
                                <w:div w:id="739985987">
                                  <w:marLeft w:val="0"/>
                                  <w:marRight w:val="0"/>
                                  <w:marTop w:val="0"/>
                                  <w:marBottom w:val="0"/>
                                  <w:divBdr>
                                    <w:top w:val="none" w:sz="0" w:space="0" w:color="auto"/>
                                    <w:left w:val="none" w:sz="0" w:space="0" w:color="auto"/>
                                    <w:bottom w:val="none" w:sz="0" w:space="0" w:color="auto"/>
                                    <w:right w:val="none" w:sz="0" w:space="0" w:color="auto"/>
                                  </w:divBdr>
                                  <w:divsChild>
                                    <w:div w:id="1306811156">
                                      <w:marLeft w:val="0"/>
                                      <w:marRight w:val="0"/>
                                      <w:marTop w:val="0"/>
                                      <w:marBottom w:val="0"/>
                                      <w:divBdr>
                                        <w:top w:val="none" w:sz="0" w:space="0" w:color="auto"/>
                                        <w:left w:val="none" w:sz="0" w:space="0" w:color="auto"/>
                                        <w:bottom w:val="none" w:sz="0" w:space="0" w:color="auto"/>
                                        <w:right w:val="none" w:sz="0" w:space="0" w:color="auto"/>
                                      </w:divBdr>
                                      <w:divsChild>
                                        <w:div w:id="41251043">
                                          <w:marLeft w:val="0"/>
                                          <w:marRight w:val="0"/>
                                          <w:marTop w:val="0"/>
                                          <w:marBottom w:val="0"/>
                                          <w:divBdr>
                                            <w:top w:val="none" w:sz="0" w:space="0" w:color="auto"/>
                                            <w:left w:val="none" w:sz="0" w:space="0" w:color="auto"/>
                                            <w:bottom w:val="none" w:sz="0" w:space="0" w:color="auto"/>
                                            <w:right w:val="none" w:sz="0" w:space="0" w:color="auto"/>
                                          </w:divBdr>
                                          <w:divsChild>
                                            <w:div w:id="741492394">
                                              <w:marLeft w:val="0"/>
                                              <w:marRight w:val="0"/>
                                              <w:marTop w:val="0"/>
                                              <w:marBottom w:val="0"/>
                                              <w:divBdr>
                                                <w:top w:val="none" w:sz="0" w:space="0" w:color="auto"/>
                                                <w:left w:val="none" w:sz="0" w:space="0" w:color="auto"/>
                                                <w:bottom w:val="none" w:sz="0" w:space="0" w:color="auto"/>
                                                <w:right w:val="none" w:sz="0" w:space="0" w:color="auto"/>
                                              </w:divBdr>
                                              <w:divsChild>
                                                <w:div w:id="934171315">
                                                  <w:marLeft w:val="0"/>
                                                  <w:marRight w:val="0"/>
                                                  <w:marTop w:val="0"/>
                                                  <w:marBottom w:val="0"/>
                                                  <w:divBdr>
                                                    <w:top w:val="none" w:sz="0" w:space="0" w:color="auto"/>
                                                    <w:left w:val="none" w:sz="0" w:space="0" w:color="auto"/>
                                                    <w:bottom w:val="none" w:sz="0" w:space="0" w:color="auto"/>
                                                    <w:right w:val="none" w:sz="0" w:space="0" w:color="auto"/>
                                                  </w:divBdr>
                                                  <w:divsChild>
                                                    <w:div w:id="1223710164">
                                                      <w:marLeft w:val="0"/>
                                                      <w:marRight w:val="0"/>
                                                      <w:marTop w:val="0"/>
                                                      <w:marBottom w:val="0"/>
                                                      <w:divBdr>
                                                        <w:top w:val="none" w:sz="0" w:space="0" w:color="auto"/>
                                                        <w:left w:val="none" w:sz="0" w:space="0" w:color="auto"/>
                                                        <w:bottom w:val="none" w:sz="0" w:space="0" w:color="auto"/>
                                                        <w:right w:val="none" w:sz="0" w:space="0" w:color="auto"/>
                                                      </w:divBdr>
                                                      <w:divsChild>
                                                        <w:div w:id="6857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451040">
      <w:bodyDiv w:val="1"/>
      <w:marLeft w:val="0"/>
      <w:marRight w:val="0"/>
      <w:marTop w:val="0"/>
      <w:marBottom w:val="0"/>
      <w:divBdr>
        <w:top w:val="none" w:sz="0" w:space="0" w:color="auto"/>
        <w:left w:val="none" w:sz="0" w:space="0" w:color="auto"/>
        <w:bottom w:val="none" w:sz="0" w:space="0" w:color="auto"/>
        <w:right w:val="none" w:sz="0" w:space="0" w:color="auto"/>
      </w:divBdr>
      <w:divsChild>
        <w:div w:id="1932003963">
          <w:marLeft w:val="0"/>
          <w:marRight w:val="0"/>
          <w:marTop w:val="0"/>
          <w:marBottom w:val="0"/>
          <w:divBdr>
            <w:top w:val="none" w:sz="0" w:space="0" w:color="auto"/>
            <w:left w:val="none" w:sz="0" w:space="0" w:color="auto"/>
            <w:bottom w:val="none" w:sz="0" w:space="0" w:color="auto"/>
            <w:right w:val="none" w:sz="0" w:space="0" w:color="auto"/>
          </w:divBdr>
          <w:divsChild>
            <w:div w:id="1137916094">
              <w:marLeft w:val="0"/>
              <w:marRight w:val="0"/>
              <w:marTop w:val="0"/>
              <w:marBottom w:val="0"/>
              <w:divBdr>
                <w:top w:val="none" w:sz="0" w:space="0" w:color="auto"/>
                <w:left w:val="none" w:sz="0" w:space="0" w:color="auto"/>
                <w:bottom w:val="none" w:sz="0" w:space="0" w:color="auto"/>
                <w:right w:val="none" w:sz="0" w:space="0" w:color="auto"/>
              </w:divBdr>
              <w:divsChild>
                <w:div w:id="1588922944">
                  <w:marLeft w:val="0"/>
                  <w:marRight w:val="0"/>
                  <w:marTop w:val="0"/>
                  <w:marBottom w:val="0"/>
                  <w:divBdr>
                    <w:top w:val="none" w:sz="0" w:space="0" w:color="auto"/>
                    <w:left w:val="none" w:sz="0" w:space="0" w:color="auto"/>
                    <w:bottom w:val="none" w:sz="0" w:space="0" w:color="auto"/>
                    <w:right w:val="none" w:sz="0" w:space="0" w:color="auto"/>
                  </w:divBdr>
                  <w:divsChild>
                    <w:div w:id="419527634">
                      <w:marLeft w:val="0"/>
                      <w:marRight w:val="0"/>
                      <w:marTop w:val="0"/>
                      <w:marBottom w:val="0"/>
                      <w:divBdr>
                        <w:top w:val="none" w:sz="0" w:space="0" w:color="auto"/>
                        <w:left w:val="none" w:sz="0" w:space="0" w:color="auto"/>
                        <w:bottom w:val="none" w:sz="0" w:space="0" w:color="auto"/>
                        <w:right w:val="none" w:sz="0" w:space="0" w:color="auto"/>
                      </w:divBdr>
                      <w:divsChild>
                        <w:div w:id="611060988">
                          <w:marLeft w:val="0"/>
                          <w:marRight w:val="0"/>
                          <w:marTop w:val="0"/>
                          <w:marBottom w:val="0"/>
                          <w:divBdr>
                            <w:top w:val="none" w:sz="0" w:space="0" w:color="auto"/>
                            <w:left w:val="none" w:sz="0" w:space="0" w:color="auto"/>
                            <w:bottom w:val="none" w:sz="0" w:space="0" w:color="auto"/>
                            <w:right w:val="none" w:sz="0" w:space="0" w:color="auto"/>
                          </w:divBdr>
                          <w:divsChild>
                            <w:div w:id="2002729428">
                              <w:marLeft w:val="0"/>
                              <w:marRight w:val="0"/>
                              <w:marTop w:val="0"/>
                              <w:marBottom w:val="0"/>
                              <w:divBdr>
                                <w:top w:val="none" w:sz="0" w:space="0" w:color="auto"/>
                                <w:left w:val="none" w:sz="0" w:space="0" w:color="auto"/>
                                <w:bottom w:val="none" w:sz="0" w:space="0" w:color="auto"/>
                                <w:right w:val="none" w:sz="0" w:space="0" w:color="auto"/>
                              </w:divBdr>
                              <w:divsChild>
                                <w:div w:id="598372399">
                                  <w:marLeft w:val="0"/>
                                  <w:marRight w:val="0"/>
                                  <w:marTop w:val="0"/>
                                  <w:marBottom w:val="0"/>
                                  <w:divBdr>
                                    <w:top w:val="none" w:sz="0" w:space="0" w:color="auto"/>
                                    <w:left w:val="none" w:sz="0" w:space="0" w:color="auto"/>
                                    <w:bottom w:val="none" w:sz="0" w:space="0" w:color="auto"/>
                                    <w:right w:val="none" w:sz="0" w:space="0" w:color="auto"/>
                                  </w:divBdr>
                                  <w:divsChild>
                                    <w:div w:id="1522739908">
                                      <w:marLeft w:val="0"/>
                                      <w:marRight w:val="0"/>
                                      <w:marTop w:val="0"/>
                                      <w:marBottom w:val="0"/>
                                      <w:divBdr>
                                        <w:top w:val="none" w:sz="0" w:space="0" w:color="auto"/>
                                        <w:left w:val="none" w:sz="0" w:space="0" w:color="auto"/>
                                        <w:bottom w:val="none" w:sz="0" w:space="0" w:color="auto"/>
                                        <w:right w:val="none" w:sz="0" w:space="0" w:color="auto"/>
                                      </w:divBdr>
                                      <w:divsChild>
                                        <w:div w:id="1077631201">
                                          <w:marLeft w:val="0"/>
                                          <w:marRight w:val="0"/>
                                          <w:marTop w:val="0"/>
                                          <w:marBottom w:val="0"/>
                                          <w:divBdr>
                                            <w:top w:val="none" w:sz="0" w:space="0" w:color="auto"/>
                                            <w:left w:val="none" w:sz="0" w:space="0" w:color="auto"/>
                                            <w:bottom w:val="none" w:sz="0" w:space="0" w:color="auto"/>
                                            <w:right w:val="none" w:sz="0" w:space="0" w:color="auto"/>
                                          </w:divBdr>
                                          <w:divsChild>
                                            <w:div w:id="185296261">
                                              <w:marLeft w:val="0"/>
                                              <w:marRight w:val="0"/>
                                              <w:marTop w:val="0"/>
                                              <w:marBottom w:val="0"/>
                                              <w:divBdr>
                                                <w:top w:val="none" w:sz="0" w:space="0" w:color="auto"/>
                                                <w:left w:val="none" w:sz="0" w:space="0" w:color="auto"/>
                                                <w:bottom w:val="none" w:sz="0" w:space="0" w:color="auto"/>
                                                <w:right w:val="none" w:sz="0" w:space="0" w:color="auto"/>
                                              </w:divBdr>
                                              <w:divsChild>
                                                <w:div w:id="2085101557">
                                                  <w:marLeft w:val="0"/>
                                                  <w:marRight w:val="0"/>
                                                  <w:marTop w:val="0"/>
                                                  <w:marBottom w:val="0"/>
                                                  <w:divBdr>
                                                    <w:top w:val="none" w:sz="0" w:space="0" w:color="auto"/>
                                                    <w:left w:val="none" w:sz="0" w:space="0" w:color="auto"/>
                                                    <w:bottom w:val="none" w:sz="0" w:space="0" w:color="auto"/>
                                                    <w:right w:val="none" w:sz="0" w:space="0" w:color="auto"/>
                                                  </w:divBdr>
                                                  <w:divsChild>
                                                    <w:div w:id="2055806007">
                                                      <w:marLeft w:val="0"/>
                                                      <w:marRight w:val="0"/>
                                                      <w:marTop w:val="0"/>
                                                      <w:marBottom w:val="0"/>
                                                      <w:divBdr>
                                                        <w:top w:val="none" w:sz="0" w:space="0" w:color="auto"/>
                                                        <w:left w:val="none" w:sz="0" w:space="0" w:color="auto"/>
                                                        <w:bottom w:val="none" w:sz="0" w:space="0" w:color="auto"/>
                                                        <w:right w:val="none" w:sz="0" w:space="0" w:color="auto"/>
                                                      </w:divBdr>
                                                      <w:divsChild>
                                                        <w:div w:id="12939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53748">
      <w:bodyDiv w:val="1"/>
      <w:marLeft w:val="0"/>
      <w:marRight w:val="0"/>
      <w:marTop w:val="0"/>
      <w:marBottom w:val="0"/>
      <w:divBdr>
        <w:top w:val="none" w:sz="0" w:space="0" w:color="auto"/>
        <w:left w:val="none" w:sz="0" w:space="0" w:color="auto"/>
        <w:bottom w:val="none" w:sz="0" w:space="0" w:color="auto"/>
        <w:right w:val="none" w:sz="0" w:space="0" w:color="auto"/>
      </w:divBdr>
      <w:divsChild>
        <w:div w:id="408238595">
          <w:marLeft w:val="0"/>
          <w:marRight w:val="0"/>
          <w:marTop w:val="0"/>
          <w:marBottom w:val="0"/>
          <w:divBdr>
            <w:top w:val="none" w:sz="0" w:space="0" w:color="auto"/>
            <w:left w:val="none" w:sz="0" w:space="0" w:color="auto"/>
            <w:bottom w:val="none" w:sz="0" w:space="0" w:color="auto"/>
            <w:right w:val="none" w:sz="0" w:space="0" w:color="auto"/>
          </w:divBdr>
          <w:divsChild>
            <w:div w:id="64302220">
              <w:marLeft w:val="0"/>
              <w:marRight w:val="0"/>
              <w:marTop w:val="0"/>
              <w:marBottom w:val="0"/>
              <w:divBdr>
                <w:top w:val="none" w:sz="0" w:space="0" w:color="auto"/>
                <w:left w:val="none" w:sz="0" w:space="0" w:color="auto"/>
                <w:bottom w:val="none" w:sz="0" w:space="0" w:color="auto"/>
                <w:right w:val="none" w:sz="0" w:space="0" w:color="auto"/>
              </w:divBdr>
              <w:divsChild>
                <w:div w:id="1418135645">
                  <w:marLeft w:val="0"/>
                  <w:marRight w:val="0"/>
                  <w:marTop w:val="0"/>
                  <w:marBottom w:val="0"/>
                  <w:divBdr>
                    <w:top w:val="none" w:sz="0" w:space="0" w:color="auto"/>
                    <w:left w:val="none" w:sz="0" w:space="0" w:color="auto"/>
                    <w:bottom w:val="none" w:sz="0" w:space="0" w:color="auto"/>
                    <w:right w:val="none" w:sz="0" w:space="0" w:color="auto"/>
                  </w:divBdr>
                  <w:divsChild>
                    <w:div w:id="1793210491">
                      <w:marLeft w:val="0"/>
                      <w:marRight w:val="0"/>
                      <w:marTop w:val="0"/>
                      <w:marBottom w:val="0"/>
                      <w:divBdr>
                        <w:top w:val="none" w:sz="0" w:space="0" w:color="auto"/>
                        <w:left w:val="none" w:sz="0" w:space="0" w:color="auto"/>
                        <w:bottom w:val="none" w:sz="0" w:space="0" w:color="auto"/>
                        <w:right w:val="none" w:sz="0" w:space="0" w:color="auto"/>
                      </w:divBdr>
                      <w:divsChild>
                        <w:div w:id="951673335">
                          <w:marLeft w:val="0"/>
                          <w:marRight w:val="0"/>
                          <w:marTop w:val="0"/>
                          <w:marBottom w:val="0"/>
                          <w:divBdr>
                            <w:top w:val="none" w:sz="0" w:space="0" w:color="auto"/>
                            <w:left w:val="none" w:sz="0" w:space="0" w:color="auto"/>
                            <w:bottom w:val="none" w:sz="0" w:space="0" w:color="auto"/>
                            <w:right w:val="none" w:sz="0" w:space="0" w:color="auto"/>
                          </w:divBdr>
                          <w:divsChild>
                            <w:div w:id="780880259">
                              <w:marLeft w:val="0"/>
                              <w:marRight w:val="0"/>
                              <w:marTop w:val="0"/>
                              <w:marBottom w:val="0"/>
                              <w:divBdr>
                                <w:top w:val="none" w:sz="0" w:space="0" w:color="auto"/>
                                <w:left w:val="none" w:sz="0" w:space="0" w:color="auto"/>
                                <w:bottom w:val="none" w:sz="0" w:space="0" w:color="auto"/>
                                <w:right w:val="none" w:sz="0" w:space="0" w:color="auto"/>
                              </w:divBdr>
                              <w:divsChild>
                                <w:div w:id="333385243">
                                  <w:marLeft w:val="0"/>
                                  <w:marRight w:val="0"/>
                                  <w:marTop w:val="0"/>
                                  <w:marBottom w:val="0"/>
                                  <w:divBdr>
                                    <w:top w:val="none" w:sz="0" w:space="0" w:color="auto"/>
                                    <w:left w:val="none" w:sz="0" w:space="0" w:color="auto"/>
                                    <w:bottom w:val="none" w:sz="0" w:space="0" w:color="auto"/>
                                    <w:right w:val="none" w:sz="0" w:space="0" w:color="auto"/>
                                  </w:divBdr>
                                  <w:divsChild>
                                    <w:div w:id="1612591438">
                                      <w:marLeft w:val="0"/>
                                      <w:marRight w:val="0"/>
                                      <w:marTop w:val="0"/>
                                      <w:marBottom w:val="0"/>
                                      <w:divBdr>
                                        <w:top w:val="none" w:sz="0" w:space="0" w:color="auto"/>
                                        <w:left w:val="none" w:sz="0" w:space="0" w:color="auto"/>
                                        <w:bottom w:val="none" w:sz="0" w:space="0" w:color="auto"/>
                                        <w:right w:val="none" w:sz="0" w:space="0" w:color="auto"/>
                                      </w:divBdr>
                                      <w:divsChild>
                                        <w:div w:id="1596011679">
                                          <w:marLeft w:val="0"/>
                                          <w:marRight w:val="0"/>
                                          <w:marTop w:val="0"/>
                                          <w:marBottom w:val="0"/>
                                          <w:divBdr>
                                            <w:top w:val="none" w:sz="0" w:space="0" w:color="auto"/>
                                            <w:left w:val="none" w:sz="0" w:space="0" w:color="auto"/>
                                            <w:bottom w:val="none" w:sz="0" w:space="0" w:color="auto"/>
                                            <w:right w:val="none" w:sz="0" w:space="0" w:color="auto"/>
                                          </w:divBdr>
                                          <w:divsChild>
                                            <w:div w:id="1229145726">
                                              <w:marLeft w:val="0"/>
                                              <w:marRight w:val="0"/>
                                              <w:marTop w:val="0"/>
                                              <w:marBottom w:val="0"/>
                                              <w:divBdr>
                                                <w:top w:val="none" w:sz="0" w:space="0" w:color="auto"/>
                                                <w:left w:val="none" w:sz="0" w:space="0" w:color="auto"/>
                                                <w:bottom w:val="none" w:sz="0" w:space="0" w:color="auto"/>
                                                <w:right w:val="none" w:sz="0" w:space="0" w:color="auto"/>
                                              </w:divBdr>
                                              <w:divsChild>
                                                <w:div w:id="1069571541">
                                                  <w:marLeft w:val="0"/>
                                                  <w:marRight w:val="0"/>
                                                  <w:marTop w:val="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sChild>
                                                        <w:div w:id="21189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647974">
                  <w:marLeft w:val="0"/>
                  <w:marRight w:val="0"/>
                  <w:marTop w:val="0"/>
                  <w:marBottom w:val="0"/>
                  <w:divBdr>
                    <w:top w:val="none" w:sz="0" w:space="0" w:color="auto"/>
                    <w:left w:val="none" w:sz="0" w:space="0" w:color="auto"/>
                    <w:bottom w:val="none" w:sz="0" w:space="0" w:color="auto"/>
                    <w:right w:val="none" w:sz="0" w:space="0" w:color="auto"/>
                  </w:divBdr>
                  <w:divsChild>
                    <w:div w:id="1267152436">
                      <w:marLeft w:val="0"/>
                      <w:marRight w:val="0"/>
                      <w:marTop w:val="0"/>
                      <w:marBottom w:val="0"/>
                      <w:divBdr>
                        <w:top w:val="none" w:sz="0" w:space="0" w:color="auto"/>
                        <w:left w:val="none" w:sz="0" w:space="0" w:color="auto"/>
                        <w:bottom w:val="none" w:sz="0" w:space="0" w:color="auto"/>
                        <w:right w:val="none" w:sz="0" w:space="0" w:color="auto"/>
                      </w:divBdr>
                      <w:divsChild>
                        <w:div w:id="1616399360">
                          <w:marLeft w:val="0"/>
                          <w:marRight w:val="0"/>
                          <w:marTop w:val="0"/>
                          <w:marBottom w:val="0"/>
                          <w:divBdr>
                            <w:top w:val="none" w:sz="0" w:space="0" w:color="auto"/>
                            <w:left w:val="none" w:sz="0" w:space="0" w:color="auto"/>
                            <w:bottom w:val="none" w:sz="0" w:space="0" w:color="auto"/>
                            <w:right w:val="none" w:sz="0" w:space="0" w:color="auto"/>
                          </w:divBdr>
                          <w:divsChild>
                            <w:div w:id="1410541760">
                              <w:marLeft w:val="0"/>
                              <w:marRight w:val="0"/>
                              <w:marTop w:val="0"/>
                              <w:marBottom w:val="0"/>
                              <w:divBdr>
                                <w:top w:val="none" w:sz="0" w:space="0" w:color="auto"/>
                                <w:left w:val="none" w:sz="0" w:space="0" w:color="auto"/>
                                <w:bottom w:val="none" w:sz="0" w:space="0" w:color="auto"/>
                                <w:right w:val="none" w:sz="0" w:space="0" w:color="auto"/>
                              </w:divBdr>
                              <w:divsChild>
                                <w:div w:id="458837342">
                                  <w:marLeft w:val="0"/>
                                  <w:marRight w:val="0"/>
                                  <w:marTop w:val="0"/>
                                  <w:marBottom w:val="0"/>
                                  <w:divBdr>
                                    <w:top w:val="none" w:sz="0" w:space="0" w:color="auto"/>
                                    <w:left w:val="none" w:sz="0" w:space="0" w:color="auto"/>
                                    <w:bottom w:val="none" w:sz="0" w:space="0" w:color="auto"/>
                                    <w:right w:val="none" w:sz="0" w:space="0" w:color="auto"/>
                                  </w:divBdr>
                                  <w:divsChild>
                                    <w:div w:id="1204640068">
                                      <w:marLeft w:val="0"/>
                                      <w:marRight w:val="0"/>
                                      <w:marTop w:val="0"/>
                                      <w:marBottom w:val="0"/>
                                      <w:divBdr>
                                        <w:top w:val="none" w:sz="0" w:space="0" w:color="auto"/>
                                        <w:left w:val="none" w:sz="0" w:space="0" w:color="auto"/>
                                        <w:bottom w:val="none" w:sz="0" w:space="0" w:color="auto"/>
                                        <w:right w:val="none" w:sz="0" w:space="0" w:color="auto"/>
                                      </w:divBdr>
                                      <w:divsChild>
                                        <w:div w:id="1733234634">
                                          <w:marLeft w:val="0"/>
                                          <w:marRight w:val="0"/>
                                          <w:marTop w:val="0"/>
                                          <w:marBottom w:val="0"/>
                                          <w:divBdr>
                                            <w:top w:val="none" w:sz="0" w:space="0" w:color="auto"/>
                                            <w:left w:val="none" w:sz="0" w:space="0" w:color="auto"/>
                                            <w:bottom w:val="none" w:sz="0" w:space="0" w:color="auto"/>
                                            <w:right w:val="none" w:sz="0" w:space="0" w:color="auto"/>
                                          </w:divBdr>
                                          <w:divsChild>
                                            <w:div w:id="1388992044">
                                              <w:marLeft w:val="0"/>
                                              <w:marRight w:val="0"/>
                                              <w:marTop w:val="0"/>
                                              <w:marBottom w:val="0"/>
                                              <w:divBdr>
                                                <w:top w:val="none" w:sz="0" w:space="0" w:color="auto"/>
                                                <w:left w:val="none" w:sz="0" w:space="0" w:color="auto"/>
                                                <w:bottom w:val="none" w:sz="0" w:space="0" w:color="auto"/>
                                                <w:right w:val="none" w:sz="0" w:space="0" w:color="auto"/>
                                              </w:divBdr>
                                              <w:divsChild>
                                                <w:div w:id="1361128815">
                                                  <w:marLeft w:val="0"/>
                                                  <w:marRight w:val="0"/>
                                                  <w:marTop w:val="0"/>
                                                  <w:marBottom w:val="0"/>
                                                  <w:divBdr>
                                                    <w:top w:val="none" w:sz="0" w:space="0" w:color="auto"/>
                                                    <w:left w:val="none" w:sz="0" w:space="0" w:color="auto"/>
                                                    <w:bottom w:val="none" w:sz="0" w:space="0" w:color="auto"/>
                                                    <w:right w:val="none" w:sz="0" w:space="0" w:color="auto"/>
                                                  </w:divBdr>
                                                </w:div>
                                                <w:div w:id="1602562336">
                                                  <w:marLeft w:val="0"/>
                                                  <w:marRight w:val="0"/>
                                                  <w:marTop w:val="0"/>
                                                  <w:marBottom w:val="0"/>
                                                  <w:divBdr>
                                                    <w:top w:val="none" w:sz="0" w:space="0" w:color="auto"/>
                                                    <w:left w:val="none" w:sz="0" w:space="0" w:color="auto"/>
                                                    <w:bottom w:val="none" w:sz="0" w:space="0" w:color="auto"/>
                                                    <w:right w:val="none" w:sz="0" w:space="0" w:color="auto"/>
                                                  </w:divBdr>
                                                  <w:divsChild>
                                                    <w:div w:id="328867207">
                                                      <w:marLeft w:val="0"/>
                                                      <w:marRight w:val="0"/>
                                                      <w:marTop w:val="0"/>
                                                      <w:marBottom w:val="0"/>
                                                      <w:divBdr>
                                                        <w:top w:val="none" w:sz="0" w:space="0" w:color="auto"/>
                                                        <w:left w:val="none" w:sz="0" w:space="0" w:color="auto"/>
                                                        <w:bottom w:val="none" w:sz="0" w:space="0" w:color="auto"/>
                                                        <w:right w:val="none" w:sz="0" w:space="0" w:color="auto"/>
                                                      </w:divBdr>
                                                      <w:divsChild>
                                                        <w:div w:id="1592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0911">
                                              <w:marLeft w:val="0"/>
                                              <w:marRight w:val="0"/>
                                              <w:marTop w:val="0"/>
                                              <w:marBottom w:val="0"/>
                                              <w:divBdr>
                                                <w:top w:val="none" w:sz="0" w:space="0" w:color="auto"/>
                                                <w:left w:val="none" w:sz="0" w:space="0" w:color="auto"/>
                                                <w:bottom w:val="none" w:sz="0" w:space="0" w:color="auto"/>
                                                <w:right w:val="none" w:sz="0" w:space="0" w:color="auto"/>
                                              </w:divBdr>
                                              <w:divsChild>
                                                <w:div w:id="2126460466">
                                                  <w:marLeft w:val="0"/>
                                                  <w:marRight w:val="0"/>
                                                  <w:marTop w:val="0"/>
                                                  <w:marBottom w:val="0"/>
                                                  <w:divBdr>
                                                    <w:top w:val="none" w:sz="0" w:space="0" w:color="auto"/>
                                                    <w:left w:val="none" w:sz="0" w:space="0" w:color="auto"/>
                                                    <w:bottom w:val="none" w:sz="0" w:space="0" w:color="auto"/>
                                                    <w:right w:val="none" w:sz="0" w:space="0" w:color="auto"/>
                                                  </w:divBdr>
                                                </w:div>
                                                <w:div w:id="1337346353">
                                                  <w:marLeft w:val="0"/>
                                                  <w:marRight w:val="0"/>
                                                  <w:marTop w:val="0"/>
                                                  <w:marBottom w:val="0"/>
                                                  <w:divBdr>
                                                    <w:top w:val="none" w:sz="0" w:space="0" w:color="auto"/>
                                                    <w:left w:val="none" w:sz="0" w:space="0" w:color="auto"/>
                                                    <w:bottom w:val="none" w:sz="0" w:space="0" w:color="auto"/>
                                                    <w:right w:val="none" w:sz="0" w:space="0" w:color="auto"/>
                                                  </w:divBdr>
                                                  <w:divsChild>
                                                    <w:div w:id="2077974557">
                                                      <w:marLeft w:val="0"/>
                                                      <w:marRight w:val="0"/>
                                                      <w:marTop w:val="0"/>
                                                      <w:marBottom w:val="0"/>
                                                      <w:divBdr>
                                                        <w:top w:val="none" w:sz="0" w:space="0" w:color="auto"/>
                                                        <w:left w:val="none" w:sz="0" w:space="0" w:color="auto"/>
                                                        <w:bottom w:val="none" w:sz="0" w:space="0" w:color="auto"/>
                                                        <w:right w:val="none" w:sz="0" w:space="0" w:color="auto"/>
                                                      </w:divBdr>
                                                      <w:divsChild>
                                                        <w:div w:id="5728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3817">
                                              <w:marLeft w:val="0"/>
                                              <w:marRight w:val="0"/>
                                              <w:marTop w:val="0"/>
                                              <w:marBottom w:val="0"/>
                                              <w:divBdr>
                                                <w:top w:val="none" w:sz="0" w:space="0" w:color="auto"/>
                                                <w:left w:val="none" w:sz="0" w:space="0" w:color="auto"/>
                                                <w:bottom w:val="none" w:sz="0" w:space="0" w:color="auto"/>
                                                <w:right w:val="none" w:sz="0" w:space="0" w:color="auto"/>
                                              </w:divBdr>
                                              <w:divsChild>
                                                <w:div w:id="1599368333">
                                                  <w:marLeft w:val="0"/>
                                                  <w:marRight w:val="0"/>
                                                  <w:marTop w:val="0"/>
                                                  <w:marBottom w:val="0"/>
                                                  <w:divBdr>
                                                    <w:top w:val="none" w:sz="0" w:space="0" w:color="auto"/>
                                                    <w:left w:val="none" w:sz="0" w:space="0" w:color="auto"/>
                                                    <w:bottom w:val="none" w:sz="0" w:space="0" w:color="auto"/>
                                                    <w:right w:val="none" w:sz="0" w:space="0" w:color="auto"/>
                                                  </w:divBdr>
                                                </w:div>
                                                <w:div w:id="388505871">
                                                  <w:marLeft w:val="0"/>
                                                  <w:marRight w:val="0"/>
                                                  <w:marTop w:val="0"/>
                                                  <w:marBottom w:val="0"/>
                                                  <w:divBdr>
                                                    <w:top w:val="none" w:sz="0" w:space="0" w:color="auto"/>
                                                    <w:left w:val="none" w:sz="0" w:space="0" w:color="auto"/>
                                                    <w:bottom w:val="none" w:sz="0" w:space="0" w:color="auto"/>
                                                    <w:right w:val="none" w:sz="0" w:space="0" w:color="auto"/>
                                                  </w:divBdr>
                                                  <w:divsChild>
                                                    <w:div w:id="1934439398">
                                                      <w:marLeft w:val="0"/>
                                                      <w:marRight w:val="0"/>
                                                      <w:marTop w:val="0"/>
                                                      <w:marBottom w:val="0"/>
                                                      <w:divBdr>
                                                        <w:top w:val="none" w:sz="0" w:space="0" w:color="auto"/>
                                                        <w:left w:val="none" w:sz="0" w:space="0" w:color="auto"/>
                                                        <w:bottom w:val="none" w:sz="0" w:space="0" w:color="auto"/>
                                                        <w:right w:val="none" w:sz="0" w:space="0" w:color="auto"/>
                                                      </w:divBdr>
                                                      <w:divsChild>
                                                        <w:div w:id="2550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8586">
                                              <w:marLeft w:val="0"/>
                                              <w:marRight w:val="0"/>
                                              <w:marTop w:val="0"/>
                                              <w:marBottom w:val="0"/>
                                              <w:divBdr>
                                                <w:top w:val="none" w:sz="0" w:space="0" w:color="auto"/>
                                                <w:left w:val="none" w:sz="0" w:space="0" w:color="auto"/>
                                                <w:bottom w:val="none" w:sz="0" w:space="0" w:color="auto"/>
                                                <w:right w:val="none" w:sz="0" w:space="0" w:color="auto"/>
                                              </w:divBdr>
                                              <w:divsChild>
                                                <w:div w:id="1616211814">
                                                  <w:marLeft w:val="0"/>
                                                  <w:marRight w:val="0"/>
                                                  <w:marTop w:val="0"/>
                                                  <w:marBottom w:val="0"/>
                                                  <w:divBdr>
                                                    <w:top w:val="none" w:sz="0" w:space="0" w:color="auto"/>
                                                    <w:left w:val="none" w:sz="0" w:space="0" w:color="auto"/>
                                                    <w:bottom w:val="none" w:sz="0" w:space="0" w:color="auto"/>
                                                    <w:right w:val="none" w:sz="0" w:space="0" w:color="auto"/>
                                                  </w:divBdr>
                                                </w:div>
                                                <w:div w:id="1930506817">
                                                  <w:marLeft w:val="0"/>
                                                  <w:marRight w:val="0"/>
                                                  <w:marTop w:val="0"/>
                                                  <w:marBottom w:val="0"/>
                                                  <w:divBdr>
                                                    <w:top w:val="none" w:sz="0" w:space="0" w:color="auto"/>
                                                    <w:left w:val="none" w:sz="0" w:space="0" w:color="auto"/>
                                                    <w:bottom w:val="none" w:sz="0" w:space="0" w:color="auto"/>
                                                    <w:right w:val="none" w:sz="0" w:space="0" w:color="auto"/>
                                                  </w:divBdr>
                                                  <w:divsChild>
                                                    <w:div w:id="1133256432">
                                                      <w:marLeft w:val="0"/>
                                                      <w:marRight w:val="0"/>
                                                      <w:marTop w:val="0"/>
                                                      <w:marBottom w:val="0"/>
                                                      <w:divBdr>
                                                        <w:top w:val="none" w:sz="0" w:space="0" w:color="auto"/>
                                                        <w:left w:val="none" w:sz="0" w:space="0" w:color="auto"/>
                                                        <w:bottom w:val="none" w:sz="0" w:space="0" w:color="auto"/>
                                                        <w:right w:val="none" w:sz="0" w:space="0" w:color="auto"/>
                                                      </w:divBdr>
                                                      <w:divsChild>
                                                        <w:div w:id="13575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2653">
                                              <w:marLeft w:val="0"/>
                                              <w:marRight w:val="0"/>
                                              <w:marTop w:val="0"/>
                                              <w:marBottom w:val="0"/>
                                              <w:divBdr>
                                                <w:top w:val="none" w:sz="0" w:space="0" w:color="auto"/>
                                                <w:left w:val="none" w:sz="0" w:space="0" w:color="auto"/>
                                                <w:bottom w:val="none" w:sz="0" w:space="0" w:color="auto"/>
                                                <w:right w:val="none" w:sz="0" w:space="0" w:color="auto"/>
                                              </w:divBdr>
                                              <w:divsChild>
                                                <w:div w:id="944728592">
                                                  <w:marLeft w:val="0"/>
                                                  <w:marRight w:val="0"/>
                                                  <w:marTop w:val="0"/>
                                                  <w:marBottom w:val="0"/>
                                                  <w:divBdr>
                                                    <w:top w:val="none" w:sz="0" w:space="0" w:color="auto"/>
                                                    <w:left w:val="none" w:sz="0" w:space="0" w:color="auto"/>
                                                    <w:bottom w:val="none" w:sz="0" w:space="0" w:color="auto"/>
                                                    <w:right w:val="none" w:sz="0" w:space="0" w:color="auto"/>
                                                  </w:divBdr>
                                                </w:div>
                                                <w:div w:id="342830441">
                                                  <w:marLeft w:val="0"/>
                                                  <w:marRight w:val="0"/>
                                                  <w:marTop w:val="0"/>
                                                  <w:marBottom w:val="0"/>
                                                  <w:divBdr>
                                                    <w:top w:val="none" w:sz="0" w:space="0" w:color="auto"/>
                                                    <w:left w:val="none" w:sz="0" w:space="0" w:color="auto"/>
                                                    <w:bottom w:val="none" w:sz="0" w:space="0" w:color="auto"/>
                                                    <w:right w:val="none" w:sz="0" w:space="0" w:color="auto"/>
                                                  </w:divBdr>
                                                  <w:divsChild>
                                                    <w:div w:id="2021614766">
                                                      <w:marLeft w:val="0"/>
                                                      <w:marRight w:val="0"/>
                                                      <w:marTop w:val="0"/>
                                                      <w:marBottom w:val="0"/>
                                                      <w:divBdr>
                                                        <w:top w:val="none" w:sz="0" w:space="0" w:color="auto"/>
                                                        <w:left w:val="none" w:sz="0" w:space="0" w:color="auto"/>
                                                        <w:bottom w:val="none" w:sz="0" w:space="0" w:color="auto"/>
                                                        <w:right w:val="none" w:sz="0" w:space="0" w:color="auto"/>
                                                      </w:divBdr>
                                                      <w:divsChild>
                                                        <w:div w:id="1598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2043">
                                              <w:marLeft w:val="0"/>
                                              <w:marRight w:val="0"/>
                                              <w:marTop w:val="0"/>
                                              <w:marBottom w:val="0"/>
                                              <w:divBdr>
                                                <w:top w:val="none" w:sz="0" w:space="0" w:color="auto"/>
                                                <w:left w:val="none" w:sz="0" w:space="0" w:color="auto"/>
                                                <w:bottom w:val="none" w:sz="0" w:space="0" w:color="auto"/>
                                                <w:right w:val="none" w:sz="0" w:space="0" w:color="auto"/>
                                              </w:divBdr>
                                              <w:divsChild>
                                                <w:div w:id="1787504725">
                                                  <w:marLeft w:val="0"/>
                                                  <w:marRight w:val="0"/>
                                                  <w:marTop w:val="0"/>
                                                  <w:marBottom w:val="0"/>
                                                  <w:divBdr>
                                                    <w:top w:val="none" w:sz="0" w:space="0" w:color="auto"/>
                                                    <w:left w:val="none" w:sz="0" w:space="0" w:color="auto"/>
                                                    <w:bottom w:val="none" w:sz="0" w:space="0" w:color="auto"/>
                                                    <w:right w:val="none" w:sz="0" w:space="0" w:color="auto"/>
                                                  </w:divBdr>
                                                </w:div>
                                                <w:div w:id="773863646">
                                                  <w:marLeft w:val="0"/>
                                                  <w:marRight w:val="0"/>
                                                  <w:marTop w:val="0"/>
                                                  <w:marBottom w:val="0"/>
                                                  <w:divBdr>
                                                    <w:top w:val="none" w:sz="0" w:space="0" w:color="auto"/>
                                                    <w:left w:val="none" w:sz="0" w:space="0" w:color="auto"/>
                                                    <w:bottom w:val="none" w:sz="0" w:space="0" w:color="auto"/>
                                                    <w:right w:val="none" w:sz="0" w:space="0" w:color="auto"/>
                                                  </w:divBdr>
                                                  <w:divsChild>
                                                    <w:div w:id="1831754446">
                                                      <w:marLeft w:val="0"/>
                                                      <w:marRight w:val="0"/>
                                                      <w:marTop w:val="0"/>
                                                      <w:marBottom w:val="0"/>
                                                      <w:divBdr>
                                                        <w:top w:val="none" w:sz="0" w:space="0" w:color="auto"/>
                                                        <w:left w:val="none" w:sz="0" w:space="0" w:color="auto"/>
                                                        <w:bottom w:val="none" w:sz="0" w:space="0" w:color="auto"/>
                                                        <w:right w:val="none" w:sz="0" w:space="0" w:color="auto"/>
                                                      </w:divBdr>
                                                      <w:divsChild>
                                                        <w:div w:id="17430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1712">
                                              <w:marLeft w:val="0"/>
                                              <w:marRight w:val="0"/>
                                              <w:marTop w:val="0"/>
                                              <w:marBottom w:val="0"/>
                                              <w:divBdr>
                                                <w:top w:val="none" w:sz="0" w:space="0" w:color="auto"/>
                                                <w:left w:val="none" w:sz="0" w:space="0" w:color="auto"/>
                                                <w:bottom w:val="none" w:sz="0" w:space="0" w:color="auto"/>
                                                <w:right w:val="none" w:sz="0" w:space="0" w:color="auto"/>
                                              </w:divBdr>
                                              <w:divsChild>
                                                <w:div w:id="1300962400">
                                                  <w:marLeft w:val="0"/>
                                                  <w:marRight w:val="0"/>
                                                  <w:marTop w:val="0"/>
                                                  <w:marBottom w:val="0"/>
                                                  <w:divBdr>
                                                    <w:top w:val="none" w:sz="0" w:space="0" w:color="auto"/>
                                                    <w:left w:val="none" w:sz="0" w:space="0" w:color="auto"/>
                                                    <w:bottom w:val="none" w:sz="0" w:space="0" w:color="auto"/>
                                                    <w:right w:val="none" w:sz="0" w:space="0" w:color="auto"/>
                                                  </w:divBdr>
                                                </w:div>
                                                <w:div w:id="1000280683">
                                                  <w:marLeft w:val="0"/>
                                                  <w:marRight w:val="0"/>
                                                  <w:marTop w:val="0"/>
                                                  <w:marBottom w:val="0"/>
                                                  <w:divBdr>
                                                    <w:top w:val="none" w:sz="0" w:space="0" w:color="auto"/>
                                                    <w:left w:val="none" w:sz="0" w:space="0" w:color="auto"/>
                                                    <w:bottom w:val="none" w:sz="0" w:space="0" w:color="auto"/>
                                                    <w:right w:val="none" w:sz="0" w:space="0" w:color="auto"/>
                                                  </w:divBdr>
                                                  <w:divsChild>
                                                    <w:div w:id="763380799">
                                                      <w:marLeft w:val="0"/>
                                                      <w:marRight w:val="0"/>
                                                      <w:marTop w:val="0"/>
                                                      <w:marBottom w:val="0"/>
                                                      <w:divBdr>
                                                        <w:top w:val="none" w:sz="0" w:space="0" w:color="auto"/>
                                                        <w:left w:val="none" w:sz="0" w:space="0" w:color="auto"/>
                                                        <w:bottom w:val="none" w:sz="0" w:space="0" w:color="auto"/>
                                                        <w:right w:val="none" w:sz="0" w:space="0" w:color="auto"/>
                                                      </w:divBdr>
                                                      <w:divsChild>
                                                        <w:div w:id="231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18163">
                                  <w:marLeft w:val="0"/>
                                  <w:marRight w:val="0"/>
                                  <w:marTop w:val="0"/>
                                  <w:marBottom w:val="0"/>
                                  <w:divBdr>
                                    <w:top w:val="none" w:sz="0" w:space="0" w:color="auto"/>
                                    <w:left w:val="none" w:sz="0" w:space="0" w:color="auto"/>
                                    <w:bottom w:val="none" w:sz="0" w:space="0" w:color="auto"/>
                                    <w:right w:val="none" w:sz="0" w:space="0" w:color="auto"/>
                                  </w:divBdr>
                                  <w:divsChild>
                                    <w:div w:id="9854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93332">
      <w:bodyDiv w:val="1"/>
      <w:marLeft w:val="0"/>
      <w:marRight w:val="0"/>
      <w:marTop w:val="0"/>
      <w:marBottom w:val="0"/>
      <w:divBdr>
        <w:top w:val="none" w:sz="0" w:space="0" w:color="auto"/>
        <w:left w:val="none" w:sz="0" w:space="0" w:color="auto"/>
        <w:bottom w:val="none" w:sz="0" w:space="0" w:color="auto"/>
        <w:right w:val="none" w:sz="0" w:space="0" w:color="auto"/>
      </w:divBdr>
      <w:divsChild>
        <w:div w:id="567808165">
          <w:marLeft w:val="0"/>
          <w:marRight w:val="0"/>
          <w:marTop w:val="0"/>
          <w:marBottom w:val="0"/>
          <w:divBdr>
            <w:top w:val="none" w:sz="0" w:space="0" w:color="auto"/>
            <w:left w:val="none" w:sz="0" w:space="0" w:color="auto"/>
            <w:bottom w:val="none" w:sz="0" w:space="0" w:color="auto"/>
            <w:right w:val="none" w:sz="0" w:space="0" w:color="auto"/>
          </w:divBdr>
          <w:divsChild>
            <w:div w:id="445735377">
              <w:marLeft w:val="0"/>
              <w:marRight w:val="0"/>
              <w:marTop w:val="0"/>
              <w:marBottom w:val="0"/>
              <w:divBdr>
                <w:top w:val="none" w:sz="0" w:space="0" w:color="auto"/>
                <w:left w:val="none" w:sz="0" w:space="0" w:color="auto"/>
                <w:bottom w:val="none" w:sz="0" w:space="0" w:color="auto"/>
                <w:right w:val="none" w:sz="0" w:space="0" w:color="auto"/>
              </w:divBdr>
              <w:divsChild>
                <w:div w:id="1911236588">
                  <w:marLeft w:val="0"/>
                  <w:marRight w:val="0"/>
                  <w:marTop w:val="0"/>
                  <w:marBottom w:val="0"/>
                  <w:divBdr>
                    <w:top w:val="none" w:sz="0" w:space="0" w:color="auto"/>
                    <w:left w:val="none" w:sz="0" w:space="0" w:color="auto"/>
                    <w:bottom w:val="none" w:sz="0" w:space="0" w:color="auto"/>
                    <w:right w:val="none" w:sz="0" w:space="0" w:color="auto"/>
                  </w:divBdr>
                  <w:divsChild>
                    <w:div w:id="58669890">
                      <w:marLeft w:val="0"/>
                      <w:marRight w:val="0"/>
                      <w:marTop w:val="0"/>
                      <w:marBottom w:val="0"/>
                      <w:divBdr>
                        <w:top w:val="none" w:sz="0" w:space="0" w:color="auto"/>
                        <w:left w:val="none" w:sz="0" w:space="0" w:color="auto"/>
                        <w:bottom w:val="none" w:sz="0" w:space="0" w:color="auto"/>
                        <w:right w:val="none" w:sz="0" w:space="0" w:color="auto"/>
                      </w:divBdr>
                      <w:divsChild>
                        <w:div w:id="556670221">
                          <w:marLeft w:val="0"/>
                          <w:marRight w:val="0"/>
                          <w:marTop w:val="0"/>
                          <w:marBottom w:val="0"/>
                          <w:divBdr>
                            <w:top w:val="none" w:sz="0" w:space="0" w:color="auto"/>
                            <w:left w:val="none" w:sz="0" w:space="0" w:color="auto"/>
                            <w:bottom w:val="none" w:sz="0" w:space="0" w:color="auto"/>
                            <w:right w:val="none" w:sz="0" w:space="0" w:color="auto"/>
                          </w:divBdr>
                          <w:divsChild>
                            <w:div w:id="1949042336">
                              <w:marLeft w:val="0"/>
                              <w:marRight w:val="0"/>
                              <w:marTop w:val="0"/>
                              <w:marBottom w:val="0"/>
                              <w:divBdr>
                                <w:top w:val="none" w:sz="0" w:space="0" w:color="auto"/>
                                <w:left w:val="none" w:sz="0" w:space="0" w:color="auto"/>
                                <w:bottom w:val="none" w:sz="0" w:space="0" w:color="auto"/>
                                <w:right w:val="none" w:sz="0" w:space="0" w:color="auto"/>
                              </w:divBdr>
                              <w:divsChild>
                                <w:div w:id="131874003">
                                  <w:marLeft w:val="0"/>
                                  <w:marRight w:val="0"/>
                                  <w:marTop w:val="0"/>
                                  <w:marBottom w:val="0"/>
                                  <w:divBdr>
                                    <w:top w:val="none" w:sz="0" w:space="0" w:color="auto"/>
                                    <w:left w:val="none" w:sz="0" w:space="0" w:color="auto"/>
                                    <w:bottom w:val="none" w:sz="0" w:space="0" w:color="auto"/>
                                    <w:right w:val="none" w:sz="0" w:space="0" w:color="auto"/>
                                  </w:divBdr>
                                  <w:divsChild>
                                    <w:div w:id="32729139">
                                      <w:marLeft w:val="0"/>
                                      <w:marRight w:val="0"/>
                                      <w:marTop w:val="0"/>
                                      <w:marBottom w:val="0"/>
                                      <w:divBdr>
                                        <w:top w:val="none" w:sz="0" w:space="0" w:color="auto"/>
                                        <w:left w:val="none" w:sz="0" w:space="0" w:color="auto"/>
                                        <w:bottom w:val="none" w:sz="0" w:space="0" w:color="auto"/>
                                        <w:right w:val="none" w:sz="0" w:space="0" w:color="auto"/>
                                      </w:divBdr>
                                      <w:divsChild>
                                        <w:div w:id="1981879998">
                                          <w:marLeft w:val="0"/>
                                          <w:marRight w:val="0"/>
                                          <w:marTop w:val="0"/>
                                          <w:marBottom w:val="0"/>
                                          <w:divBdr>
                                            <w:top w:val="none" w:sz="0" w:space="0" w:color="auto"/>
                                            <w:left w:val="none" w:sz="0" w:space="0" w:color="auto"/>
                                            <w:bottom w:val="none" w:sz="0" w:space="0" w:color="auto"/>
                                            <w:right w:val="none" w:sz="0" w:space="0" w:color="auto"/>
                                          </w:divBdr>
                                          <w:divsChild>
                                            <w:div w:id="543905851">
                                              <w:marLeft w:val="0"/>
                                              <w:marRight w:val="0"/>
                                              <w:marTop w:val="0"/>
                                              <w:marBottom w:val="0"/>
                                              <w:divBdr>
                                                <w:top w:val="none" w:sz="0" w:space="0" w:color="auto"/>
                                                <w:left w:val="none" w:sz="0" w:space="0" w:color="auto"/>
                                                <w:bottom w:val="none" w:sz="0" w:space="0" w:color="auto"/>
                                                <w:right w:val="none" w:sz="0" w:space="0" w:color="auto"/>
                                              </w:divBdr>
                                              <w:divsChild>
                                                <w:div w:id="1218977885">
                                                  <w:marLeft w:val="0"/>
                                                  <w:marRight w:val="0"/>
                                                  <w:marTop w:val="0"/>
                                                  <w:marBottom w:val="0"/>
                                                  <w:divBdr>
                                                    <w:top w:val="none" w:sz="0" w:space="0" w:color="auto"/>
                                                    <w:left w:val="none" w:sz="0" w:space="0" w:color="auto"/>
                                                    <w:bottom w:val="none" w:sz="0" w:space="0" w:color="auto"/>
                                                    <w:right w:val="none" w:sz="0" w:space="0" w:color="auto"/>
                                                  </w:divBdr>
                                                  <w:divsChild>
                                                    <w:div w:id="670835032">
                                                      <w:marLeft w:val="0"/>
                                                      <w:marRight w:val="0"/>
                                                      <w:marTop w:val="0"/>
                                                      <w:marBottom w:val="0"/>
                                                      <w:divBdr>
                                                        <w:top w:val="none" w:sz="0" w:space="0" w:color="auto"/>
                                                        <w:left w:val="none" w:sz="0" w:space="0" w:color="auto"/>
                                                        <w:bottom w:val="none" w:sz="0" w:space="0" w:color="auto"/>
                                                        <w:right w:val="none" w:sz="0" w:space="0" w:color="auto"/>
                                                      </w:divBdr>
                                                      <w:divsChild>
                                                        <w:div w:id="736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905168">
      <w:bodyDiv w:val="1"/>
      <w:marLeft w:val="0"/>
      <w:marRight w:val="0"/>
      <w:marTop w:val="0"/>
      <w:marBottom w:val="0"/>
      <w:divBdr>
        <w:top w:val="none" w:sz="0" w:space="0" w:color="auto"/>
        <w:left w:val="none" w:sz="0" w:space="0" w:color="auto"/>
        <w:bottom w:val="none" w:sz="0" w:space="0" w:color="auto"/>
        <w:right w:val="none" w:sz="0" w:space="0" w:color="auto"/>
      </w:divBdr>
      <w:divsChild>
        <w:div w:id="446199604">
          <w:marLeft w:val="0"/>
          <w:marRight w:val="0"/>
          <w:marTop w:val="0"/>
          <w:marBottom w:val="0"/>
          <w:divBdr>
            <w:top w:val="none" w:sz="0" w:space="0" w:color="auto"/>
            <w:left w:val="none" w:sz="0" w:space="0" w:color="auto"/>
            <w:bottom w:val="none" w:sz="0" w:space="0" w:color="auto"/>
            <w:right w:val="none" w:sz="0" w:space="0" w:color="auto"/>
          </w:divBdr>
          <w:divsChild>
            <w:div w:id="887837522">
              <w:marLeft w:val="0"/>
              <w:marRight w:val="0"/>
              <w:marTop w:val="0"/>
              <w:marBottom w:val="0"/>
              <w:divBdr>
                <w:top w:val="none" w:sz="0" w:space="0" w:color="auto"/>
                <w:left w:val="none" w:sz="0" w:space="0" w:color="auto"/>
                <w:bottom w:val="none" w:sz="0" w:space="0" w:color="auto"/>
                <w:right w:val="none" w:sz="0" w:space="0" w:color="auto"/>
              </w:divBdr>
              <w:divsChild>
                <w:div w:id="677389986">
                  <w:marLeft w:val="0"/>
                  <w:marRight w:val="0"/>
                  <w:marTop w:val="0"/>
                  <w:marBottom w:val="0"/>
                  <w:divBdr>
                    <w:top w:val="none" w:sz="0" w:space="0" w:color="auto"/>
                    <w:left w:val="none" w:sz="0" w:space="0" w:color="auto"/>
                    <w:bottom w:val="none" w:sz="0" w:space="0" w:color="auto"/>
                    <w:right w:val="none" w:sz="0" w:space="0" w:color="auto"/>
                  </w:divBdr>
                  <w:divsChild>
                    <w:div w:id="1404329798">
                      <w:marLeft w:val="0"/>
                      <w:marRight w:val="0"/>
                      <w:marTop w:val="0"/>
                      <w:marBottom w:val="0"/>
                      <w:divBdr>
                        <w:top w:val="none" w:sz="0" w:space="0" w:color="auto"/>
                        <w:left w:val="none" w:sz="0" w:space="0" w:color="auto"/>
                        <w:bottom w:val="none" w:sz="0" w:space="0" w:color="auto"/>
                        <w:right w:val="none" w:sz="0" w:space="0" w:color="auto"/>
                      </w:divBdr>
                      <w:divsChild>
                        <w:div w:id="2059280398">
                          <w:marLeft w:val="0"/>
                          <w:marRight w:val="0"/>
                          <w:marTop w:val="0"/>
                          <w:marBottom w:val="0"/>
                          <w:divBdr>
                            <w:top w:val="none" w:sz="0" w:space="0" w:color="auto"/>
                            <w:left w:val="none" w:sz="0" w:space="0" w:color="auto"/>
                            <w:bottom w:val="none" w:sz="0" w:space="0" w:color="auto"/>
                            <w:right w:val="none" w:sz="0" w:space="0" w:color="auto"/>
                          </w:divBdr>
                          <w:divsChild>
                            <w:div w:id="386875563">
                              <w:marLeft w:val="0"/>
                              <w:marRight w:val="0"/>
                              <w:marTop w:val="0"/>
                              <w:marBottom w:val="0"/>
                              <w:divBdr>
                                <w:top w:val="none" w:sz="0" w:space="0" w:color="auto"/>
                                <w:left w:val="none" w:sz="0" w:space="0" w:color="auto"/>
                                <w:bottom w:val="none" w:sz="0" w:space="0" w:color="auto"/>
                                <w:right w:val="none" w:sz="0" w:space="0" w:color="auto"/>
                              </w:divBdr>
                              <w:divsChild>
                                <w:div w:id="1417701100">
                                  <w:marLeft w:val="0"/>
                                  <w:marRight w:val="0"/>
                                  <w:marTop w:val="0"/>
                                  <w:marBottom w:val="0"/>
                                  <w:divBdr>
                                    <w:top w:val="none" w:sz="0" w:space="0" w:color="auto"/>
                                    <w:left w:val="none" w:sz="0" w:space="0" w:color="auto"/>
                                    <w:bottom w:val="none" w:sz="0" w:space="0" w:color="auto"/>
                                    <w:right w:val="none" w:sz="0" w:space="0" w:color="auto"/>
                                  </w:divBdr>
                                  <w:divsChild>
                                    <w:div w:id="771509155">
                                      <w:marLeft w:val="0"/>
                                      <w:marRight w:val="0"/>
                                      <w:marTop w:val="0"/>
                                      <w:marBottom w:val="0"/>
                                      <w:divBdr>
                                        <w:top w:val="none" w:sz="0" w:space="0" w:color="auto"/>
                                        <w:left w:val="none" w:sz="0" w:space="0" w:color="auto"/>
                                        <w:bottom w:val="none" w:sz="0" w:space="0" w:color="auto"/>
                                        <w:right w:val="none" w:sz="0" w:space="0" w:color="auto"/>
                                      </w:divBdr>
                                      <w:divsChild>
                                        <w:div w:id="421922180">
                                          <w:marLeft w:val="0"/>
                                          <w:marRight w:val="0"/>
                                          <w:marTop w:val="0"/>
                                          <w:marBottom w:val="0"/>
                                          <w:divBdr>
                                            <w:top w:val="none" w:sz="0" w:space="0" w:color="auto"/>
                                            <w:left w:val="none" w:sz="0" w:space="0" w:color="auto"/>
                                            <w:bottom w:val="none" w:sz="0" w:space="0" w:color="auto"/>
                                            <w:right w:val="none" w:sz="0" w:space="0" w:color="auto"/>
                                          </w:divBdr>
                                          <w:divsChild>
                                            <w:div w:id="899443236">
                                              <w:marLeft w:val="0"/>
                                              <w:marRight w:val="0"/>
                                              <w:marTop w:val="0"/>
                                              <w:marBottom w:val="0"/>
                                              <w:divBdr>
                                                <w:top w:val="none" w:sz="0" w:space="0" w:color="auto"/>
                                                <w:left w:val="none" w:sz="0" w:space="0" w:color="auto"/>
                                                <w:bottom w:val="none" w:sz="0" w:space="0" w:color="auto"/>
                                                <w:right w:val="none" w:sz="0" w:space="0" w:color="auto"/>
                                              </w:divBdr>
                                              <w:divsChild>
                                                <w:div w:id="160321439">
                                                  <w:marLeft w:val="0"/>
                                                  <w:marRight w:val="0"/>
                                                  <w:marTop w:val="0"/>
                                                  <w:marBottom w:val="0"/>
                                                  <w:divBdr>
                                                    <w:top w:val="none" w:sz="0" w:space="0" w:color="auto"/>
                                                    <w:left w:val="none" w:sz="0" w:space="0" w:color="auto"/>
                                                    <w:bottom w:val="none" w:sz="0" w:space="0" w:color="auto"/>
                                                    <w:right w:val="none" w:sz="0" w:space="0" w:color="auto"/>
                                                  </w:divBdr>
                                                  <w:divsChild>
                                                    <w:div w:id="1811507985">
                                                      <w:marLeft w:val="0"/>
                                                      <w:marRight w:val="0"/>
                                                      <w:marTop w:val="0"/>
                                                      <w:marBottom w:val="0"/>
                                                      <w:divBdr>
                                                        <w:top w:val="none" w:sz="0" w:space="0" w:color="auto"/>
                                                        <w:left w:val="none" w:sz="0" w:space="0" w:color="auto"/>
                                                        <w:bottom w:val="none" w:sz="0" w:space="0" w:color="auto"/>
                                                        <w:right w:val="none" w:sz="0" w:space="0" w:color="auto"/>
                                                      </w:divBdr>
                                                      <w:divsChild>
                                                        <w:div w:id="6771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179854">
      <w:bodyDiv w:val="1"/>
      <w:marLeft w:val="0"/>
      <w:marRight w:val="0"/>
      <w:marTop w:val="0"/>
      <w:marBottom w:val="0"/>
      <w:divBdr>
        <w:top w:val="none" w:sz="0" w:space="0" w:color="auto"/>
        <w:left w:val="none" w:sz="0" w:space="0" w:color="auto"/>
        <w:bottom w:val="none" w:sz="0" w:space="0" w:color="auto"/>
        <w:right w:val="none" w:sz="0" w:space="0" w:color="auto"/>
      </w:divBdr>
      <w:divsChild>
        <w:div w:id="33577381">
          <w:marLeft w:val="0"/>
          <w:marRight w:val="0"/>
          <w:marTop w:val="0"/>
          <w:marBottom w:val="0"/>
          <w:divBdr>
            <w:top w:val="none" w:sz="0" w:space="0" w:color="auto"/>
            <w:left w:val="none" w:sz="0" w:space="0" w:color="auto"/>
            <w:bottom w:val="none" w:sz="0" w:space="0" w:color="auto"/>
            <w:right w:val="none" w:sz="0" w:space="0" w:color="auto"/>
          </w:divBdr>
          <w:divsChild>
            <w:div w:id="1522429873">
              <w:marLeft w:val="0"/>
              <w:marRight w:val="0"/>
              <w:marTop w:val="0"/>
              <w:marBottom w:val="0"/>
              <w:divBdr>
                <w:top w:val="none" w:sz="0" w:space="0" w:color="auto"/>
                <w:left w:val="none" w:sz="0" w:space="0" w:color="auto"/>
                <w:bottom w:val="none" w:sz="0" w:space="0" w:color="auto"/>
                <w:right w:val="none" w:sz="0" w:space="0" w:color="auto"/>
              </w:divBdr>
              <w:divsChild>
                <w:div w:id="82723870">
                  <w:marLeft w:val="0"/>
                  <w:marRight w:val="0"/>
                  <w:marTop w:val="0"/>
                  <w:marBottom w:val="0"/>
                  <w:divBdr>
                    <w:top w:val="none" w:sz="0" w:space="0" w:color="auto"/>
                    <w:left w:val="none" w:sz="0" w:space="0" w:color="auto"/>
                    <w:bottom w:val="none" w:sz="0" w:space="0" w:color="auto"/>
                    <w:right w:val="none" w:sz="0" w:space="0" w:color="auto"/>
                  </w:divBdr>
                  <w:divsChild>
                    <w:div w:id="216014380">
                      <w:marLeft w:val="0"/>
                      <w:marRight w:val="0"/>
                      <w:marTop w:val="0"/>
                      <w:marBottom w:val="0"/>
                      <w:divBdr>
                        <w:top w:val="none" w:sz="0" w:space="0" w:color="auto"/>
                        <w:left w:val="none" w:sz="0" w:space="0" w:color="auto"/>
                        <w:bottom w:val="none" w:sz="0" w:space="0" w:color="auto"/>
                        <w:right w:val="none" w:sz="0" w:space="0" w:color="auto"/>
                      </w:divBdr>
                      <w:divsChild>
                        <w:div w:id="522212665">
                          <w:marLeft w:val="0"/>
                          <w:marRight w:val="0"/>
                          <w:marTop w:val="0"/>
                          <w:marBottom w:val="0"/>
                          <w:divBdr>
                            <w:top w:val="none" w:sz="0" w:space="0" w:color="auto"/>
                            <w:left w:val="none" w:sz="0" w:space="0" w:color="auto"/>
                            <w:bottom w:val="none" w:sz="0" w:space="0" w:color="auto"/>
                            <w:right w:val="none" w:sz="0" w:space="0" w:color="auto"/>
                          </w:divBdr>
                          <w:divsChild>
                            <w:div w:id="1976063183">
                              <w:marLeft w:val="0"/>
                              <w:marRight w:val="0"/>
                              <w:marTop w:val="0"/>
                              <w:marBottom w:val="0"/>
                              <w:divBdr>
                                <w:top w:val="none" w:sz="0" w:space="0" w:color="auto"/>
                                <w:left w:val="none" w:sz="0" w:space="0" w:color="auto"/>
                                <w:bottom w:val="none" w:sz="0" w:space="0" w:color="auto"/>
                                <w:right w:val="none" w:sz="0" w:space="0" w:color="auto"/>
                              </w:divBdr>
                              <w:divsChild>
                                <w:div w:id="1417748705">
                                  <w:marLeft w:val="0"/>
                                  <w:marRight w:val="0"/>
                                  <w:marTop w:val="0"/>
                                  <w:marBottom w:val="0"/>
                                  <w:divBdr>
                                    <w:top w:val="none" w:sz="0" w:space="0" w:color="auto"/>
                                    <w:left w:val="none" w:sz="0" w:space="0" w:color="auto"/>
                                    <w:bottom w:val="none" w:sz="0" w:space="0" w:color="auto"/>
                                    <w:right w:val="none" w:sz="0" w:space="0" w:color="auto"/>
                                  </w:divBdr>
                                  <w:divsChild>
                                    <w:div w:id="1212109708">
                                      <w:marLeft w:val="0"/>
                                      <w:marRight w:val="0"/>
                                      <w:marTop w:val="0"/>
                                      <w:marBottom w:val="0"/>
                                      <w:divBdr>
                                        <w:top w:val="none" w:sz="0" w:space="0" w:color="auto"/>
                                        <w:left w:val="none" w:sz="0" w:space="0" w:color="auto"/>
                                        <w:bottom w:val="none" w:sz="0" w:space="0" w:color="auto"/>
                                        <w:right w:val="none" w:sz="0" w:space="0" w:color="auto"/>
                                      </w:divBdr>
                                      <w:divsChild>
                                        <w:div w:id="674916835">
                                          <w:marLeft w:val="0"/>
                                          <w:marRight w:val="0"/>
                                          <w:marTop w:val="0"/>
                                          <w:marBottom w:val="0"/>
                                          <w:divBdr>
                                            <w:top w:val="none" w:sz="0" w:space="0" w:color="auto"/>
                                            <w:left w:val="none" w:sz="0" w:space="0" w:color="auto"/>
                                            <w:bottom w:val="none" w:sz="0" w:space="0" w:color="auto"/>
                                            <w:right w:val="none" w:sz="0" w:space="0" w:color="auto"/>
                                          </w:divBdr>
                                          <w:divsChild>
                                            <w:div w:id="1097945325">
                                              <w:marLeft w:val="0"/>
                                              <w:marRight w:val="0"/>
                                              <w:marTop w:val="0"/>
                                              <w:marBottom w:val="0"/>
                                              <w:divBdr>
                                                <w:top w:val="none" w:sz="0" w:space="0" w:color="auto"/>
                                                <w:left w:val="none" w:sz="0" w:space="0" w:color="auto"/>
                                                <w:bottom w:val="none" w:sz="0" w:space="0" w:color="auto"/>
                                                <w:right w:val="none" w:sz="0" w:space="0" w:color="auto"/>
                                              </w:divBdr>
                                              <w:divsChild>
                                                <w:div w:id="1560435480">
                                                  <w:marLeft w:val="0"/>
                                                  <w:marRight w:val="0"/>
                                                  <w:marTop w:val="0"/>
                                                  <w:marBottom w:val="0"/>
                                                  <w:divBdr>
                                                    <w:top w:val="none" w:sz="0" w:space="0" w:color="auto"/>
                                                    <w:left w:val="none" w:sz="0" w:space="0" w:color="auto"/>
                                                    <w:bottom w:val="none" w:sz="0" w:space="0" w:color="auto"/>
                                                    <w:right w:val="none" w:sz="0" w:space="0" w:color="auto"/>
                                                  </w:divBdr>
                                                  <w:divsChild>
                                                    <w:div w:id="314844692">
                                                      <w:marLeft w:val="0"/>
                                                      <w:marRight w:val="0"/>
                                                      <w:marTop w:val="0"/>
                                                      <w:marBottom w:val="0"/>
                                                      <w:divBdr>
                                                        <w:top w:val="none" w:sz="0" w:space="0" w:color="auto"/>
                                                        <w:left w:val="none" w:sz="0" w:space="0" w:color="auto"/>
                                                        <w:bottom w:val="none" w:sz="0" w:space="0" w:color="auto"/>
                                                        <w:right w:val="none" w:sz="0" w:space="0" w:color="auto"/>
                                                      </w:divBdr>
                                                      <w:divsChild>
                                                        <w:div w:id="10436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994305">
      <w:bodyDiv w:val="1"/>
      <w:marLeft w:val="0"/>
      <w:marRight w:val="0"/>
      <w:marTop w:val="0"/>
      <w:marBottom w:val="0"/>
      <w:divBdr>
        <w:top w:val="none" w:sz="0" w:space="0" w:color="auto"/>
        <w:left w:val="none" w:sz="0" w:space="0" w:color="auto"/>
        <w:bottom w:val="none" w:sz="0" w:space="0" w:color="auto"/>
        <w:right w:val="none" w:sz="0" w:space="0" w:color="auto"/>
      </w:divBdr>
      <w:divsChild>
        <w:div w:id="59014574">
          <w:marLeft w:val="0"/>
          <w:marRight w:val="0"/>
          <w:marTop w:val="0"/>
          <w:marBottom w:val="0"/>
          <w:divBdr>
            <w:top w:val="none" w:sz="0" w:space="0" w:color="auto"/>
            <w:left w:val="none" w:sz="0" w:space="0" w:color="auto"/>
            <w:bottom w:val="none" w:sz="0" w:space="0" w:color="auto"/>
            <w:right w:val="none" w:sz="0" w:space="0" w:color="auto"/>
          </w:divBdr>
          <w:divsChild>
            <w:div w:id="319500942">
              <w:marLeft w:val="0"/>
              <w:marRight w:val="0"/>
              <w:marTop w:val="0"/>
              <w:marBottom w:val="0"/>
              <w:divBdr>
                <w:top w:val="none" w:sz="0" w:space="0" w:color="auto"/>
                <w:left w:val="none" w:sz="0" w:space="0" w:color="auto"/>
                <w:bottom w:val="none" w:sz="0" w:space="0" w:color="auto"/>
                <w:right w:val="none" w:sz="0" w:space="0" w:color="auto"/>
              </w:divBdr>
              <w:divsChild>
                <w:div w:id="361368157">
                  <w:marLeft w:val="0"/>
                  <w:marRight w:val="0"/>
                  <w:marTop w:val="0"/>
                  <w:marBottom w:val="0"/>
                  <w:divBdr>
                    <w:top w:val="none" w:sz="0" w:space="0" w:color="auto"/>
                    <w:left w:val="none" w:sz="0" w:space="0" w:color="auto"/>
                    <w:bottom w:val="none" w:sz="0" w:space="0" w:color="auto"/>
                    <w:right w:val="none" w:sz="0" w:space="0" w:color="auto"/>
                  </w:divBdr>
                  <w:divsChild>
                    <w:div w:id="995375002">
                      <w:marLeft w:val="0"/>
                      <w:marRight w:val="0"/>
                      <w:marTop w:val="0"/>
                      <w:marBottom w:val="0"/>
                      <w:divBdr>
                        <w:top w:val="none" w:sz="0" w:space="0" w:color="auto"/>
                        <w:left w:val="none" w:sz="0" w:space="0" w:color="auto"/>
                        <w:bottom w:val="none" w:sz="0" w:space="0" w:color="auto"/>
                        <w:right w:val="none" w:sz="0" w:space="0" w:color="auto"/>
                      </w:divBdr>
                      <w:divsChild>
                        <w:div w:id="974682279">
                          <w:marLeft w:val="0"/>
                          <w:marRight w:val="0"/>
                          <w:marTop w:val="0"/>
                          <w:marBottom w:val="0"/>
                          <w:divBdr>
                            <w:top w:val="none" w:sz="0" w:space="0" w:color="auto"/>
                            <w:left w:val="none" w:sz="0" w:space="0" w:color="auto"/>
                            <w:bottom w:val="none" w:sz="0" w:space="0" w:color="auto"/>
                            <w:right w:val="none" w:sz="0" w:space="0" w:color="auto"/>
                          </w:divBdr>
                          <w:divsChild>
                            <w:div w:id="1952856033">
                              <w:marLeft w:val="0"/>
                              <w:marRight w:val="0"/>
                              <w:marTop w:val="0"/>
                              <w:marBottom w:val="0"/>
                              <w:divBdr>
                                <w:top w:val="none" w:sz="0" w:space="0" w:color="auto"/>
                                <w:left w:val="none" w:sz="0" w:space="0" w:color="auto"/>
                                <w:bottom w:val="none" w:sz="0" w:space="0" w:color="auto"/>
                                <w:right w:val="none" w:sz="0" w:space="0" w:color="auto"/>
                              </w:divBdr>
                              <w:divsChild>
                                <w:div w:id="1218319691">
                                  <w:marLeft w:val="0"/>
                                  <w:marRight w:val="0"/>
                                  <w:marTop w:val="0"/>
                                  <w:marBottom w:val="0"/>
                                  <w:divBdr>
                                    <w:top w:val="none" w:sz="0" w:space="0" w:color="auto"/>
                                    <w:left w:val="none" w:sz="0" w:space="0" w:color="auto"/>
                                    <w:bottom w:val="none" w:sz="0" w:space="0" w:color="auto"/>
                                    <w:right w:val="none" w:sz="0" w:space="0" w:color="auto"/>
                                  </w:divBdr>
                                  <w:divsChild>
                                    <w:div w:id="765921996">
                                      <w:marLeft w:val="0"/>
                                      <w:marRight w:val="0"/>
                                      <w:marTop w:val="0"/>
                                      <w:marBottom w:val="0"/>
                                      <w:divBdr>
                                        <w:top w:val="none" w:sz="0" w:space="0" w:color="auto"/>
                                        <w:left w:val="none" w:sz="0" w:space="0" w:color="auto"/>
                                        <w:bottom w:val="none" w:sz="0" w:space="0" w:color="auto"/>
                                        <w:right w:val="none" w:sz="0" w:space="0" w:color="auto"/>
                                      </w:divBdr>
                                      <w:divsChild>
                                        <w:div w:id="282810772">
                                          <w:marLeft w:val="0"/>
                                          <w:marRight w:val="0"/>
                                          <w:marTop w:val="0"/>
                                          <w:marBottom w:val="0"/>
                                          <w:divBdr>
                                            <w:top w:val="none" w:sz="0" w:space="0" w:color="auto"/>
                                            <w:left w:val="none" w:sz="0" w:space="0" w:color="auto"/>
                                            <w:bottom w:val="none" w:sz="0" w:space="0" w:color="auto"/>
                                            <w:right w:val="none" w:sz="0" w:space="0" w:color="auto"/>
                                          </w:divBdr>
                                          <w:divsChild>
                                            <w:div w:id="42292704">
                                              <w:marLeft w:val="0"/>
                                              <w:marRight w:val="0"/>
                                              <w:marTop w:val="0"/>
                                              <w:marBottom w:val="0"/>
                                              <w:divBdr>
                                                <w:top w:val="none" w:sz="0" w:space="0" w:color="auto"/>
                                                <w:left w:val="none" w:sz="0" w:space="0" w:color="auto"/>
                                                <w:bottom w:val="none" w:sz="0" w:space="0" w:color="auto"/>
                                                <w:right w:val="none" w:sz="0" w:space="0" w:color="auto"/>
                                              </w:divBdr>
                                              <w:divsChild>
                                                <w:div w:id="7610680">
                                                  <w:marLeft w:val="0"/>
                                                  <w:marRight w:val="0"/>
                                                  <w:marTop w:val="0"/>
                                                  <w:marBottom w:val="0"/>
                                                  <w:divBdr>
                                                    <w:top w:val="none" w:sz="0" w:space="0" w:color="auto"/>
                                                    <w:left w:val="none" w:sz="0" w:space="0" w:color="auto"/>
                                                    <w:bottom w:val="none" w:sz="0" w:space="0" w:color="auto"/>
                                                    <w:right w:val="none" w:sz="0" w:space="0" w:color="auto"/>
                                                  </w:divBdr>
                                                  <w:divsChild>
                                                    <w:div w:id="571694473">
                                                      <w:marLeft w:val="0"/>
                                                      <w:marRight w:val="0"/>
                                                      <w:marTop w:val="0"/>
                                                      <w:marBottom w:val="0"/>
                                                      <w:divBdr>
                                                        <w:top w:val="none" w:sz="0" w:space="0" w:color="auto"/>
                                                        <w:left w:val="none" w:sz="0" w:space="0" w:color="auto"/>
                                                        <w:bottom w:val="none" w:sz="0" w:space="0" w:color="auto"/>
                                                        <w:right w:val="none" w:sz="0" w:space="0" w:color="auto"/>
                                                      </w:divBdr>
                                                      <w:divsChild>
                                                        <w:div w:id="8727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676749">
      <w:bodyDiv w:val="1"/>
      <w:marLeft w:val="0"/>
      <w:marRight w:val="0"/>
      <w:marTop w:val="0"/>
      <w:marBottom w:val="0"/>
      <w:divBdr>
        <w:top w:val="none" w:sz="0" w:space="0" w:color="auto"/>
        <w:left w:val="none" w:sz="0" w:space="0" w:color="auto"/>
        <w:bottom w:val="none" w:sz="0" w:space="0" w:color="auto"/>
        <w:right w:val="none" w:sz="0" w:space="0" w:color="auto"/>
      </w:divBdr>
      <w:divsChild>
        <w:div w:id="616569922">
          <w:marLeft w:val="0"/>
          <w:marRight w:val="0"/>
          <w:marTop w:val="0"/>
          <w:marBottom w:val="0"/>
          <w:divBdr>
            <w:top w:val="none" w:sz="0" w:space="0" w:color="auto"/>
            <w:left w:val="none" w:sz="0" w:space="0" w:color="auto"/>
            <w:bottom w:val="none" w:sz="0" w:space="0" w:color="auto"/>
            <w:right w:val="none" w:sz="0" w:space="0" w:color="auto"/>
          </w:divBdr>
          <w:divsChild>
            <w:div w:id="927037683">
              <w:marLeft w:val="0"/>
              <w:marRight w:val="0"/>
              <w:marTop w:val="0"/>
              <w:marBottom w:val="0"/>
              <w:divBdr>
                <w:top w:val="none" w:sz="0" w:space="0" w:color="auto"/>
                <w:left w:val="none" w:sz="0" w:space="0" w:color="auto"/>
                <w:bottom w:val="none" w:sz="0" w:space="0" w:color="auto"/>
                <w:right w:val="none" w:sz="0" w:space="0" w:color="auto"/>
              </w:divBdr>
              <w:divsChild>
                <w:div w:id="1467628122">
                  <w:marLeft w:val="0"/>
                  <w:marRight w:val="0"/>
                  <w:marTop w:val="0"/>
                  <w:marBottom w:val="0"/>
                  <w:divBdr>
                    <w:top w:val="none" w:sz="0" w:space="0" w:color="auto"/>
                    <w:left w:val="none" w:sz="0" w:space="0" w:color="auto"/>
                    <w:bottom w:val="none" w:sz="0" w:space="0" w:color="auto"/>
                    <w:right w:val="none" w:sz="0" w:space="0" w:color="auto"/>
                  </w:divBdr>
                  <w:divsChild>
                    <w:div w:id="2053267271">
                      <w:marLeft w:val="0"/>
                      <w:marRight w:val="0"/>
                      <w:marTop w:val="0"/>
                      <w:marBottom w:val="0"/>
                      <w:divBdr>
                        <w:top w:val="none" w:sz="0" w:space="0" w:color="auto"/>
                        <w:left w:val="none" w:sz="0" w:space="0" w:color="auto"/>
                        <w:bottom w:val="none" w:sz="0" w:space="0" w:color="auto"/>
                        <w:right w:val="none" w:sz="0" w:space="0" w:color="auto"/>
                      </w:divBdr>
                      <w:divsChild>
                        <w:div w:id="476186764">
                          <w:marLeft w:val="0"/>
                          <w:marRight w:val="0"/>
                          <w:marTop w:val="0"/>
                          <w:marBottom w:val="0"/>
                          <w:divBdr>
                            <w:top w:val="none" w:sz="0" w:space="0" w:color="auto"/>
                            <w:left w:val="none" w:sz="0" w:space="0" w:color="auto"/>
                            <w:bottom w:val="none" w:sz="0" w:space="0" w:color="auto"/>
                            <w:right w:val="none" w:sz="0" w:space="0" w:color="auto"/>
                          </w:divBdr>
                          <w:divsChild>
                            <w:div w:id="11761243">
                              <w:marLeft w:val="0"/>
                              <w:marRight w:val="0"/>
                              <w:marTop w:val="0"/>
                              <w:marBottom w:val="0"/>
                              <w:divBdr>
                                <w:top w:val="none" w:sz="0" w:space="0" w:color="auto"/>
                                <w:left w:val="none" w:sz="0" w:space="0" w:color="auto"/>
                                <w:bottom w:val="none" w:sz="0" w:space="0" w:color="auto"/>
                                <w:right w:val="none" w:sz="0" w:space="0" w:color="auto"/>
                              </w:divBdr>
                              <w:divsChild>
                                <w:div w:id="585579951">
                                  <w:marLeft w:val="0"/>
                                  <w:marRight w:val="0"/>
                                  <w:marTop w:val="0"/>
                                  <w:marBottom w:val="0"/>
                                  <w:divBdr>
                                    <w:top w:val="none" w:sz="0" w:space="0" w:color="auto"/>
                                    <w:left w:val="none" w:sz="0" w:space="0" w:color="auto"/>
                                    <w:bottom w:val="none" w:sz="0" w:space="0" w:color="auto"/>
                                    <w:right w:val="none" w:sz="0" w:space="0" w:color="auto"/>
                                  </w:divBdr>
                                  <w:divsChild>
                                    <w:div w:id="286358991">
                                      <w:marLeft w:val="0"/>
                                      <w:marRight w:val="0"/>
                                      <w:marTop w:val="0"/>
                                      <w:marBottom w:val="0"/>
                                      <w:divBdr>
                                        <w:top w:val="none" w:sz="0" w:space="0" w:color="auto"/>
                                        <w:left w:val="none" w:sz="0" w:space="0" w:color="auto"/>
                                        <w:bottom w:val="none" w:sz="0" w:space="0" w:color="auto"/>
                                        <w:right w:val="none" w:sz="0" w:space="0" w:color="auto"/>
                                      </w:divBdr>
                                      <w:divsChild>
                                        <w:div w:id="2099059200">
                                          <w:marLeft w:val="0"/>
                                          <w:marRight w:val="0"/>
                                          <w:marTop w:val="0"/>
                                          <w:marBottom w:val="0"/>
                                          <w:divBdr>
                                            <w:top w:val="none" w:sz="0" w:space="0" w:color="auto"/>
                                            <w:left w:val="none" w:sz="0" w:space="0" w:color="auto"/>
                                            <w:bottom w:val="none" w:sz="0" w:space="0" w:color="auto"/>
                                            <w:right w:val="none" w:sz="0" w:space="0" w:color="auto"/>
                                          </w:divBdr>
                                          <w:divsChild>
                                            <w:div w:id="1159465531">
                                              <w:marLeft w:val="0"/>
                                              <w:marRight w:val="0"/>
                                              <w:marTop w:val="0"/>
                                              <w:marBottom w:val="0"/>
                                              <w:divBdr>
                                                <w:top w:val="none" w:sz="0" w:space="0" w:color="auto"/>
                                                <w:left w:val="none" w:sz="0" w:space="0" w:color="auto"/>
                                                <w:bottom w:val="none" w:sz="0" w:space="0" w:color="auto"/>
                                                <w:right w:val="none" w:sz="0" w:space="0" w:color="auto"/>
                                              </w:divBdr>
                                              <w:divsChild>
                                                <w:div w:id="538275416">
                                                  <w:marLeft w:val="0"/>
                                                  <w:marRight w:val="0"/>
                                                  <w:marTop w:val="0"/>
                                                  <w:marBottom w:val="0"/>
                                                  <w:divBdr>
                                                    <w:top w:val="none" w:sz="0" w:space="0" w:color="auto"/>
                                                    <w:left w:val="none" w:sz="0" w:space="0" w:color="auto"/>
                                                    <w:bottom w:val="none" w:sz="0" w:space="0" w:color="auto"/>
                                                    <w:right w:val="none" w:sz="0" w:space="0" w:color="auto"/>
                                                  </w:divBdr>
                                                  <w:divsChild>
                                                    <w:div w:id="346757166">
                                                      <w:marLeft w:val="0"/>
                                                      <w:marRight w:val="0"/>
                                                      <w:marTop w:val="0"/>
                                                      <w:marBottom w:val="0"/>
                                                      <w:divBdr>
                                                        <w:top w:val="none" w:sz="0" w:space="0" w:color="auto"/>
                                                        <w:left w:val="none" w:sz="0" w:space="0" w:color="auto"/>
                                                        <w:bottom w:val="none" w:sz="0" w:space="0" w:color="auto"/>
                                                        <w:right w:val="none" w:sz="0" w:space="0" w:color="auto"/>
                                                      </w:divBdr>
                                                      <w:divsChild>
                                                        <w:div w:id="1383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785657">
      <w:bodyDiv w:val="1"/>
      <w:marLeft w:val="0"/>
      <w:marRight w:val="0"/>
      <w:marTop w:val="0"/>
      <w:marBottom w:val="0"/>
      <w:divBdr>
        <w:top w:val="none" w:sz="0" w:space="0" w:color="auto"/>
        <w:left w:val="none" w:sz="0" w:space="0" w:color="auto"/>
        <w:bottom w:val="none" w:sz="0" w:space="0" w:color="auto"/>
        <w:right w:val="none" w:sz="0" w:space="0" w:color="auto"/>
      </w:divBdr>
      <w:divsChild>
        <w:div w:id="512577984">
          <w:marLeft w:val="0"/>
          <w:marRight w:val="0"/>
          <w:marTop w:val="0"/>
          <w:marBottom w:val="0"/>
          <w:divBdr>
            <w:top w:val="none" w:sz="0" w:space="0" w:color="auto"/>
            <w:left w:val="none" w:sz="0" w:space="0" w:color="auto"/>
            <w:bottom w:val="none" w:sz="0" w:space="0" w:color="auto"/>
            <w:right w:val="none" w:sz="0" w:space="0" w:color="auto"/>
          </w:divBdr>
          <w:divsChild>
            <w:div w:id="1732575546">
              <w:marLeft w:val="0"/>
              <w:marRight w:val="0"/>
              <w:marTop w:val="0"/>
              <w:marBottom w:val="0"/>
              <w:divBdr>
                <w:top w:val="none" w:sz="0" w:space="0" w:color="auto"/>
                <w:left w:val="none" w:sz="0" w:space="0" w:color="auto"/>
                <w:bottom w:val="none" w:sz="0" w:space="0" w:color="auto"/>
                <w:right w:val="none" w:sz="0" w:space="0" w:color="auto"/>
              </w:divBdr>
              <w:divsChild>
                <w:div w:id="841435587">
                  <w:marLeft w:val="0"/>
                  <w:marRight w:val="0"/>
                  <w:marTop w:val="0"/>
                  <w:marBottom w:val="0"/>
                  <w:divBdr>
                    <w:top w:val="none" w:sz="0" w:space="0" w:color="auto"/>
                    <w:left w:val="none" w:sz="0" w:space="0" w:color="auto"/>
                    <w:bottom w:val="none" w:sz="0" w:space="0" w:color="auto"/>
                    <w:right w:val="none" w:sz="0" w:space="0" w:color="auto"/>
                  </w:divBdr>
                  <w:divsChild>
                    <w:div w:id="2024046155">
                      <w:marLeft w:val="0"/>
                      <w:marRight w:val="0"/>
                      <w:marTop w:val="0"/>
                      <w:marBottom w:val="0"/>
                      <w:divBdr>
                        <w:top w:val="none" w:sz="0" w:space="0" w:color="auto"/>
                        <w:left w:val="none" w:sz="0" w:space="0" w:color="auto"/>
                        <w:bottom w:val="none" w:sz="0" w:space="0" w:color="auto"/>
                        <w:right w:val="none" w:sz="0" w:space="0" w:color="auto"/>
                      </w:divBdr>
                      <w:divsChild>
                        <w:div w:id="2096705732">
                          <w:marLeft w:val="0"/>
                          <w:marRight w:val="0"/>
                          <w:marTop w:val="0"/>
                          <w:marBottom w:val="0"/>
                          <w:divBdr>
                            <w:top w:val="none" w:sz="0" w:space="0" w:color="auto"/>
                            <w:left w:val="none" w:sz="0" w:space="0" w:color="auto"/>
                            <w:bottom w:val="none" w:sz="0" w:space="0" w:color="auto"/>
                            <w:right w:val="none" w:sz="0" w:space="0" w:color="auto"/>
                          </w:divBdr>
                          <w:divsChild>
                            <w:div w:id="2083793806">
                              <w:marLeft w:val="0"/>
                              <w:marRight w:val="0"/>
                              <w:marTop w:val="0"/>
                              <w:marBottom w:val="0"/>
                              <w:divBdr>
                                <w:top w:val="none" w:sz="0" w:space="0" w:color="auto"/>
                                <w:left w:val="none" w:sz="0" w:space="0" w:color="auto"/>
                                <w:bottom w:val="none" w:sz="0" w:space="0" w:color="auto"/>
                                <w:right w:val="none" w:sz="0" w:space="0" w:color="auto"/>
                              </w:divBdr>
                              <w:divsChild>
                                <w:div w:id="157621083">
                                  <w:marLeft w:val="0"/>
                                  <w:marRight w:val="0"/>
                                  <w:marTop w:val="0"/>
                                  <w:marBottom w:val="0"/>
                                  <w:divBdr>
                                    <w:top w:val="none" w:sz="0" w:space="0" w:color="auto"/>
                                    <w:left w:val="none" w:sz="0" w:space="0" w:color="auto"/>
                                    <w:bottom w:val="none" w:sz="0" w:space="0" w:color="auto"/>
                                    <w:right w:val="none" w:sz="0" w:space="0" w:color="auto"/>
                                  </w:divBdr>
                                  <w:divsChild>
                                    <w:div w:id="158472998">
                                      <w:marLeft w:val="0"/>
                                      <w:marRight w:val="0"/>
                                      <w:marTop w:val="0"/>
                                      <w:marBottom w:val="0"/>
                                      <w:divBdr>
                                        <w:top w:val="none" w:sz="0" w:space="0" w:color="auto"/>
                                        <w:left w:val="none" w:sz="0" w:space="0" w:color="auto"/>
                                        <w:bottom w:val="none" w:sz="0" w:space="0" w:color="auto"/>
                                        <w:right w:val="none" w:sz="0" w:space="0" w:color="auto"/>
                                      </w:divBdr>
                                      <w:divsChild>
                                        <w:div w:id="1565139233">
                                          <w:marLeft w:val="0"/>
                                          <w:marRight w:val="0"/>
                                          <w:marTop w:val="0"/>
                                          <w:marBottom w:val="0"/>
                                          <w:divBdr>
                                            <w:top w:val="none" w:sz="0" w:space="0" w:color="auto"/>
                                            <w:left w:val="none" w:sz="0" w:space="0" w:color="auto"/>
                                            <w:bottom w:val="none" w:sz="0" w:space="0" w:color="auto"/>
                                            <w:right w:val="none" w:sz="0" w:space="0" w:color="auto"/>
                                          </w:divBdr>
                                          <w:divsChild>
                                            <w:div w:id="1020736738">
                                              <w:marLeft w:val="0"/>
                                              <w:marRight w:val="0"/>
                                              <w:marTop w:val="0"/>
                                              <w:marBottom w:val="0"/>
                                              <w:divBdr>
                                                <w:top w:val="none" w:sz="0" w:space="0" w:color="auto"/>
                                                <w:left w:val="none" w:sz="0" w:space="0" w:color="auto"/>
                                                <w:bottom w:val="none" w:sz="0" w:space="0" w:color="auto"/>
                                                <w:right w:val="none" w:sz="0" w:space="0" w:color="auto"/>
                                              </w:divBdr>
                                              <w:divsChild>
                                                <w:div w:id="1221861440">
                                                  <w:marLeft w:val="0"/>
                                                  <w:marRight w:val="0"/>
                                                  <w:marTop w:val="0"/>
                                                  <w:marBottom w:val="0"/>
                                                  <w:divBdr>
                                                    <w:top w:val="none" w:sz="0" w:space="0" w:color="auto"/>
                                                    <w:left w:val="none" w:sz="0" w:space="0" w:color="auto"/>
                                                    <w:bottom w:val="none" w:sz="0" w:space="0" w:color="auto"/>
                                                    <w:right w:val="none" w:sz="0" w:space="0" w:color="auto"/>
                                                  </w:divBdr>
                                                  <w:divsChild>
                                                    <w:div w:id="22437950">
                                                      <w:marLeft w:val="0"/>
                                                      <w:marRight w:val="0"/>
                                                      <w:marTop w:val="0"/>
                                                      <w:marBottom w:val="0"/>
                                                      <w:divBdr>
                                                        <w:top w:val="none" w:sz="0" w:space="0" w:color="auto"/>
                                                        <w:left w:val="none" w:sz="0" w:space="0" w:color="auto"/>
                                                        <w:bottom w:val="none" w:sz="0" w:space="0" w:color="auto"/>
                                                        <w:right w:val="none" w:sz="0" w:space="0" w:color="auto"/>
                                                      </w:divBdr>
                                                      <w:divsChild>
                                                        <w:div w:id="318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027352">
      <w:bodyDiv w:val="1"/>
      <w:marLeft w:val="0"/>
      <w:marRight w:val="0"/>
      <w:marTop w:val="0"/>
      <w:marBottom w:val="0"/>
      <w:divBdr>
        <w:top w:val="none" w:sz="0" w:space="0" w:color="auto"/>
        <w:left w:val="none" w:sz="0" w:space="0" w:color="auto"/>
        <w:bottom w:val="none" w:sz="0" w:space="0" w:color="auto"/>
        <w:right w:val="none" w:sz="0" w:space="0" w:color="auto"/>
      </w:divBdr>
      <w:divsChild>
        <w:div w:id="883298250">
          <w:marLeft w:val="0"/>
          <w:marRight w:val="0"/>
          <w:marTop w:val="0"/>
          <w:marBottom w:val="0"/>
          <w:divBdr>
            <w:top w:val="none" w:sz="0" w:space="0" w:color="auto"/>
            <w:left w:val="none" w:sz="0" w:space="0" w:color="auto"/>
            <w:bottom w:val="none" w:sz="0" w:space="0" w:color="auto"/>
            <w:right w:val="none" w:sz="0" w:space="0" w:color="auto"/>
          </w:divBdr>
          <w:divsChild>
            <w:div w:id="1526480044">
              <w:marLeft w:val="0"/>
              <w:marRight w:val="0"/>
              <w:marTop w:val="0"/>
              <w:marBottom w:val="0"/>
              <w:divBdr>
                <w:top w:val="none" w:sz="0" w:space="0" w:color="auto"/>
                <w:left w:val="none" w:sz="0" w:space="0" w:color="auto"/>
                <w:bottom w:val="none" w:sz="0" w:space="0" w:color="auto"/>
                <w:right w:val="none" w:sz="0" w:space="0" w:color="auto"/>
              </w:divBdr>
              <w:divsChild>
                <w:div w:id="159857984">
                  <w:marLeft w:val="0"/>
                  <w:marRight w:val="0"/>
                  <w:marTop w:val="0"/>
                  <w:marBottom w:val="0"/>
                  <w:divBdr>
                    <w:top w:val="none" w:sz="0" w:space="0" w:color="auto"/>
                    <w:left w:val="none" w:sz="0" w:space="0" w:color="auto"/>
                    <w:bottom w:val="none" w:sz="0" w:space="0" w:color="auto"/>
                    <w:right w:val="none" w:sz="0" w:space="0" w:color="auto"/>
                  </w:divBdr>
                  <w:divsChild>
                    <w:div w:id="1948847685">
                      <w:marLeft w:val="0"/>
                      <w:marRight w:val="0"/>
                      <w:marTop w:val="0"/>
                      <w:marBottom w:val="0"/>
                      <w:divBdr>
                        <w:top w:val="none" w:sz="0" w:space="0" w:color="auto"/>
                        <w:left w:val="none" w:sz="0" w:space="0" w:color="auto"/>
                        <w:bottom w:val="none" w:sz="0" w:space="0" w:color="auto"/>
                        <w:right w:val="none" w:sz="0" w:space="0" w:color="auto"/>
                      </w:divBdr>
                      <w:divsChild>
                        <w:div w:id="1958440110">
                          <w:marLeft w:val="0"/>
                          <w:marRight w:val="0"/>
                          <w:marTop w:val="0"/>
                          <w:marBottom w:val="0"/>
                          <w:divBdr>
                            <w:top w:val="none" w:sz="0" w:space="0" w:color="auto"/>
                            <w:left w:val="none" w:sz="0" w:space="0" w:color="auto"/>
                            <w:bottom w:val="none" w:sz="0" w:space="0" w:color="auto"/>
                            <w:right w:val="none" w:sz="0" w:space="0" w:color="auto"/>
                          </w:divBdr>
                          <w:divsChild>
                            <w:div w:id="1693870848">
                              <w:marLeft w:val="0"/>
                              <w:marRight w:val="0"/>
                              <w:marTop w:val="0"/>
                              <w:marBottom w:val="0"/>
                              <w:divBdr>
                                <w:top w:val="none" w:sz="0" w:space="0" w:color="auto"/>
                                <w:left w:val="none" w:sz="0" w:space="0" w:color="auto"/>
                                <w:bottom w:val="none" w:sz="0" w:space="0" w:color="auto"/>
                                <w:right w:val="none" w:sz="0" w:space="0" w:color="auto"/>
                              </w:divBdr>
                              <w:divsChild>
                                <w:div w:id="360008895">
                                  <w:marLeft w:val="0"/>
                                  <w:marRight w:val="0"/>
                                  <w:marTop w:val="0"/>
                                  <w:marBottom w:val="0"/>
                                  <w:divBdr>
                                    <w:top w:val="none" w:sz="0" w:space="0" w:color="auto"/>
                                    <w:left w:val="none" w:sz="0" w:space="0" w:color="auto"/>
                                    <w:bottom w:val="none" w:sz="0" w:space="0" w:color="auto"/>
                                    <w:right w:val="none" w:sz="0" w:space="0" w:color="auto"/>
                                  </w:divBdr>
                                  <w:divsChild>
                                    <w:div w:id="1243566790">
                                      <w:marLeft w:val="0"/>
                                      <w:marRight w:val="0"/>
                                      <w:marTop w:val="0"/>
                                      <w:marBottom w:val="0"/>
                                      <w:divBdr>
                                        <w:top w:val="none" w:sz="0" w:space="0" w:color="auto"/>
                                        <w:left w:val="none" w:sz="0" w:space="0" w:color="auto"/>
                                        <w:bottom w:val="none" w:sz="0" w:space="0" w:color="auto"/>
                                        <w:right w:val="none" w:sz="0" w:space="0" w:color="auto"/>
                                      </w:divBdr>
                                      <w:divsChild>
                                        <w:div w:id="228423867">
                                          <w:marLeft w:val="0"/>
                                          <w:marRight w:val="0"/>
                                          <w:marTop w:val="0"/>
                                          <w:marBottom w:val="0"/>
                                          <w:divBdr>
                                            <w:top w:val="none" w:sz="0" w:space="0" w:color="auto"/>
                                            <w:left w:val="none" w:sz="0" w:space="0" w:color="auto"/>
                                            <w:bottom w:val="none" w:sz="0" w:space="0" w:color="auto"/>
                                            <w:right w:val="none" w:sz="0" w:space="0" w:color="auto"/>
                                          </w:divBdr>
                                          <w:divsChild>
                                            <w:div w:id="1970241525">
                                              <w:marLeft w:val="0"/>
                                              <w:marRight w:val="0"/>
                                              <w:marTop w:val="0"/>
                                              <w:marBottom w:val="0"/>
                                              <w:divBdr>
                                                <w:top w:val="none" w:sz="0" w:space="0" w:color="auto"/>
                                                <w:left w:val="none" w:sz="0" w:space="0" w:color="auto"/>
                                                <w:bottom w:val="none" w:sz="0" w:space="0" w:color="auto"/>
                                                <w:right w:val="none" w:sz="0" w:space="0" w:color="auto"/>
                                              </w:divBdr>
                                              <w:divsChild>
                                                <w:div w:id="206845502">
                                                  <w:marLeft w:val="0"/>
                                                  <w:marRight w:val="0"/>
                                                  <w:marTop w:val="0"/>
                                                  <w:marBottom w:val="0"/>
                                                  <w:divBdr>
                                                    <w:top w:val="none" w:sz="0" w:space="0" w:color="auto"/>
                                                    <w:left w:val="none" w:sz="0" w:space="0" w:color="auto"/>
                                                    <w:bottom w:val="none" w:sz="0" w:space="0" w:color="auto"/>
                                                    <w:right w:val="none" w:sz="0" w:space="0" w:color="auto"/>
                                                  </w:divBdr>
                                                  <w:divsChild>
                                                    <w:div w:id="1349022018">
                                                      <w:marLeft w:val="0"/>
                                                      <w:marRight w:val="0"/>
                                                      <w:marTop w:val="0"/>
                                                      <w:marBottom w:val="0"/>
                                                      <w:divBdr>
                                                        <w:top w:val="none" w:sz="0" w:space="0" w:color="auto"/>
                                                        <w:left w:val="none" w:sz="0" w:space="0" w:color="auto"/>
                                                        <w:bottom w:val="none" w:sz="0" w:space="0" w:color="auto"/>
                                                        <w:right w:val="none" w:sz="0" w:space="0" w:color="auto"/>
                                                      </w:divBdr>
                                                      <w:divsChild>
                                                        <w:div w:id="614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538638">
      <w:bodyDiv w:val="1"/>
      <w:marLeft w:val="0"/>
      <w:marRight w:val="0"/>
      <w:marTop w:val="0"/>
      <w:marBottom w:val="0"/>
      <w:divBdr>
        <w:top w:val="none" w:sz="0" w:space="0" w:color="auto"/>
        <w:left w:val="none" w:sz="0" w:space="0" w:color="auto"/>
        <w:bottom w:val="none" w:sz="0" w:space="0" w:color="auto"/>
        <w:right w:val="none" w:sz="0" w:space="0" w:color="auto"/>
      </w:divBdr>
      <w:divsChild>
        <w:div w:id="443892450">
          <w:marLeft w:val="0"/>
          <w:marRight w:val="0"/>
          <w:marTop w:val="0"/>
          <w:marBottom w:val="0"/>
          <w:divBdr>
            <w:top w:val="none" w:sz="0" w:space="0" w:color="auto"/>
            <w:left w:val="none" w:sz="0" w:space="0" w:color="auto"/>
            <w:bottom w:val="none" w:sz="0" w:space="0" w:color="auto"/>
            <w:right w:val="none" w:sz="0" w:space="0" w:color="auto"/>
          </w:divBdr>
          <w:divsChild>
            <w:div w:id="1206409069">
              <w:marLeft w:val="0"/>
              <w:marRight w:val="0"/>
              <w:marTop w:val="0"/>
              <w:marBottom w:val="0"/>
              <w:divBdr>
                <w:top w:val="none" w:sz="0" w:space="0" w:color="auto"/>
                <w:left w:val="none" w:sz="0" w:space="0" w:color="auto"/>
                <w:bottom w:val="none" w:sz="0" w:space="0" w:color="auto"/>
                <w:right w:val="none" w:sz="0" w:space="0" w:color="auto"/>
              </w:divBdr>
              <w:divsChild>
                <w:div w:id="1714035782">
                  <w:marLeft w:val="0"/>
                  <w:marRight w:val="0"/>
                  <w:marTop w:val="0"/>
                  <w:marBottom w:val="0"/>
                  <w:divBdr>
                    <w:top w:val="none" w:sz="0" w:space="0" w:color="auto"/>
                    <w:left w:val="none" w:sz="0" w:space="0" w:color="auto"/>
                    <w:bottom w:val="none" w:sz="0" w:space="0" w:color="auto"/>
                    <w:right w:val="none" w:sz="0" w:space="0" w:color="auto"/>
                  </w:divBdr>
                  <w:divsChild>
                    <w:div w:id="1528174313">
                      <w:marLeft w:val="0"/>
                      <w:marRight w:val="0"/>
                      <w:marTop w:val="0"/>
                      <w:marBottom w:val="0"/>
                      <w:divBdr>
                        <w:top w:val="none" w:sz="0" w:space="0" w:color="auto"/>
                        <w:left w:val="none" w:sz="0" w:space="0" w:color="auto"/>
                        <w:bottom w:val="none" w:sz="0" w:space="0" w:color="auto"/>
                        <w:right w:val="none" w:sz="0" w:space="0" w:color="auto"/>
                      </w:divBdr>
                      <w:divsChild>
                        <w:div w:id="1366832941">
                          <w:marLeft w:val="0"/>
                          <w:marRight w:val="0"/>
                          <w:marTop w:val="0"/>
                          <w:marBottom w:val="0"/>
                          <w:divBdr>
                            <w:top w:val="none" w:sz="0" w:space="0" w:color="auto"/>
                            <w:left w:val="none" w:sz="0" w:space="0" w:color="auto"/>
                            <w:bottom w:val="none" w:sz="0" w:space="0" w:color="auto"/>
                            <w:right w:val="none" w:sz="0" w:space="0" w:color="auto"/>
                          </w:divBdr>
                          <w:divsChild>
                            <w:div w:id="2057461619">
                              <w:marLeft w:val="0"/>
                              <w:marRight w:val="0"/>
                              <w:marTop w:val="0"/>
                              <w:marBottom w:val="0"/>
                              <w:divBdr>
                                <w:top w:val="none" w:sz="0" w:space="0" w:color="auto"/>
                                <w:left w:val="none" w:sz="0" w:space="0" w:color="auto"/>
                                <w:bottom w:val="none" w:sz="0" w:space="0" w:color="auto"/>
                                <w:right w:val="none" w:sz="0" w:space="0" w:color="auto"/>
                              </w:divBdr>
                              <w:divsChild>
                                <w:div w:id="1089934347">
                                  <w:marLeft w:val="0"/>
                                  <w:marRight w:val="0"/>
                                  <w:marTop w:val="0"/>
                                  <w:marBottom w:val="0"/>
                                  <w:divBdr>
                                    <w:top w:val="none" w:sz="0" w:space="0" w:color="auto"/>
                                    <w:left w:val="none" w:sz="0" w:space="0" w:color="auto"/>
                                    <w:bottom w:val="none" w:sz="0" w:space="0" w:color="auto"/>
                                    <w:right w:val="none" w:sz="0" w:space="0" w:color="auto"/>
                                  </w:divBdr>
                                  <w:divsChild>
                                    <w:div w:id="660036599">
                                      <w:marLeft w:val="0"/>
                                      <w:marRight w:val="0"/>
                                      <w:marTop w:val="0"/>
                                      <w:marBottom w:val="0"/>
                                      <w:divBdr>
                                        <w:top w:val="none" w:sz="0" w:space="0" w:color="auto"/>
                                        <w:left w:val="none" w:sz="0" w:space="0" w:color="auto"/>
                                        <w:bottom w:val="none" w:sz="0" w:space="0" w:color="auto"/>
                                        <w:right w:val="none" w:sz="0" w:space="0" w:color="auto"/>
                                      </w:divBdr>
                                      <w:divsChild>
                                        <w:div w:id="942153511">
                                          <w:marLeft w:val="0"/>
                                          <w:marRight w:val="0"/>
                                          <w:marTop w:val="0"/>
                                          <w:marBottom w:val="0"/>
                                          <w:divBdr>
                                            <w:top w:val="none" w:sz="0" w:space="0" w:color="auto"/>
                                            <w:left w:val="none" w:sz="0" w:space="0" w:color="auto"/>
                                            <w:bottom w:val="none" w:sz="0" w:space="0" w:color="auto"/>
                                            <w:right w:val="none" w:sz="0" w:space="0" w:color="auto"/>
                                          </w:divBdr>
                                          <w:divsChild>
                                            <w:div w:id="369109216">
                                              <w:marLeft w:val="0"/>
                                              <w:marRight w:val="0"/>
                                              <w:marTop w:val="0"/>
                                              <w:marBottom w:val="0"/>
                                              <w:divBdr>
                                                <w:top w:val="none" w:sz="0" w:space="0" w:color="auto"/>
                                                <w:left w:val="none" w:sz="0" w:space="0" w:color="auto"/>
                                                <w:bottom w:val="none" w:sz="0" w:space="0" w:color="auto"/>
                                                <w:right w:val="none" w:sz="0" w:space="0" w:color="auto"/>
                                              </w:divBdr>
                                              <w:divsChild>
                                                <w:div w:id="1497644514">
                                                  <w:marLeft w:val="0"/>
                                                  <w:marRight w:val="0"/>
                                                  <w:marTop w:val="0"/>
                                                  <w:marBottom w:val="0"/>
                                                  <w:divBdr>
                                                    <w:top w:val="none" w:sz="0" w:space="0" w:color="auto"/>
                                                    <w:left w:val="none" w:sz="0" w:space="0" w:color="auto"/>
                                                    <w:bottom w:val="none" w:sz="0" w:space="0" w:color="auto"/>
                                                    <w:right w:val="none" w:sz="0" w:space="0" w:color="auto"/>
                                                  </w:divBdr>
                                                  <w:divsChild>
                                                    <w:div w:id="1546603130">
                                                      <w:marLeft w:val="0"/>
                                                      <w:marRight w:val="0"/>
                                                      <w:marTop w:val="0"/>
                                                      <w:marBottom w:val="0"/>
                                                      <w:divBdr>
                                                        <w:top w:val="none" w:sz="0" w:space="0" w:color="auto"/>
                                                        <w:left w:val="none" w:sz="0" w:space="0" w:color="auto"/>
                                                        <w:bottom w:val="none" w:sz="0" w:space="0" w:color="auto"/>
                                                        <w:right w:val="none" w:sz="0" w:space="0" w:color="auto"/>
                                                      </w:divBdr>
                                                      <w:divsChild>
                                                        <w:div w:id="14648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7316">
      <w:bodyDiv w:val="1"/>
      <w:marLeft w:val="0"/>
      <w:marRight w:val="0"/>
      <w:marTop w:val="0"/>
      <w:marBottom w:val="0"/>
      <w:divBdr>
        <w:top w:val="none" w:sz="0" w:space="0" w:color="auto"/>
        <w:left w:val="none" w:sz="0" w:space="0" w:color="auto"/>
        <w:bottom w:val="none" w:sz="0" w:space="0" w:color="auto"/>
        <w:right w:val="none" w:sz="0" w:space="0" w:color="auto"/>
      </w:divBdr>
      <w:divsChild>
        <w:div w:id="1730885759">
          <w:marLeft w:val="0"/>
          <w:marRight w:val="0"/>
          <w:marTop w:val="0"/>
          <w:marBottom w:val="0"/>
          <w:divBdr>
            <w:top w:val="none" w:sz="0" w:space="0" w:color="auto"/>
            <w:left w:val="none" w:sz="0" w:space="0" w:color="auto"/>
            <w:bottom w:val="none" w:sz="0" w:space="0" w:color="auto"/>
            <w:right w:val="none" w:sz="0" w:space="0" w:color="auto"/>
          </w:divBdr>
          <w:divsChild>
            <w:div w:id="1657610478">
              <w:marLeft w:val="0"/>
              <w:marRight w:val="0"/>
              <w:marTop w:val="0"/>
              <w:marBottom w:val="0"/>
              <w:divBdr>
                <w:top w:val="none" w:sz="0" w:space="0" w:color="auto"/>
                <w:left w:val="none" w:sz="0" w:space="0" w:color="auto"/>
                <w:bottom w:val="none" w:sz="0" w:space="0" w:color="auto"/>
                <w:right w:val="none" w:sz="0" w:space="0" w:color="auto"/>
              </w:divBdr>
              <w:divsChild>
                <w:div w:id="543833195">
                  <w:marLeft w:val="0"/>
                  <w:marRight w:val="0"/>
                  <w:marTop w:val="0"/>
                  <w:marBottom w:val="0"/>
                  <w:divBdr>
                    <w:top w:val="none" w:sz="0" w:space="0" w:color="auto"/>
                    <w:left w:val="none" w:sz="0" w:space="0" w:color="auto"/>
                    <w:bottom w:val="none" w:sz="0" w:space="0" w:color="auto"/>
                    <w:right w:val="none" w:sz="0" w:space="0" w:color="auto"/>
                  </w:divBdr>
                  <w:divsChild>
                    <w:div w:id="779761472">
                      <w:marLeft w:val="0"/>
                      <w:marRight w:val="0"/>
                      <w:marTop w:val="0"/>
                      <w:marBottom w:val="0"/>
                      <w:divBdr>
                        <w:top w:val="none" w:sz="0" w:space="0" w:color="auto"/>
                        <w:left w:val="none" w:sz="0" w:space="0" w:color="auto"/>
                        <w:bottom w:val="none" w:sz="0" w:space="0" w:color="auto"/>
                        <w:right w:val="none" w:sz="0" w:space="0" w:color="auto"/>
                      </w:divBdr>
                      <w:divsChild>
                        <w:div w:id="1669164391">
                          <w:marLeft w:val="0"/>
                          <w:marRight w:val="0"/>
                          <w:marTop w:val="0"/>
                          <w:marBottom w:val="0"/>
                          <w:divBdr>
                            <w:top w:val="none" w:sz="0" w:space="0" w:color="auto"/>
                            <w:left w:val="none" w:sz="0" w:space="0" w:color="auto"/>
                            <w:bottom w:val="none" w:sz="0" w:space="0" w:color="auto"/>
                            <w:right w:val="none" w:sz="0" w:space="0" w:color="auto"/>
                          </w:divBdr>
                          <w:divsChild>
                            <w:div w:id="316080988">
                              <w:marLeft w:val="0"/>
                              <w:marRight w:val="0"/>
                              <w:marTop w:val="0"/>
                              <w:marBottom w:val="0"/>
                              <w:divBdr>
                                <w:top w:val="none" w:sz="0" w:space="0" w:color="auto"/>
                                <w:left w:val="none" w:sz="0" w:space="0" w:color="auto"/>
                                <w:bottom w:val="none" w:sz="0" w:space="0" w:color="auto"/>
                                <w:right w:val="none" w:sz="0" w:space="0" w:color="auto"/>
                              </w:divBdr>
                              <w:divsChild>
                                <w:div w:id="262611464">
                                  <w:marLeft w:val="0"/>
                                  <w:marRight w:val="0"/>
                                  <w:marTop w:val="0"/>
                                  <w:marBottom w:val="0"/>
                                  <w:divBdr>
                                    <w:top w:val="none" w:sz="0" w:space="0" w:color="auto"/>
                                    <w:left w:val="none" w:sz="0" w:space="0" w:color="auto"/>
                                    <w:bottom w:val="none" w:sz="0" w:space="0" w:color="auto"/>
                                    <w:right w:val="none" w:sz="0" w:space="0" w:color="auto"/>
                                  </w:divBdr>
                                  <w:divsChild>
                                    <w:div w:id="1580600975">
                                      <w:marLeft w:val="0"/>
                                      <w:marRight w:val="0"/>
                                      <w:marTop w:val="0"/>
                                      <w:marBottom w:val="0"/>
                                      <w:divBdr>
                                        <w:top w:val="none" w:sz="0" w:space="0" w:color="auto"/>
                                        <w:left w:val="none" w:sz="0" w:space="0" w:color="auto"/>
                                        <w:bottom w:val="none" w:sz="0" w:space="0" w:color="auto"/>
                                        <w:right w:val="none" w:sz="0" w:space="0" w:color="auto"/>
                                      </w:divBdr>
                                      <w:divsChild>
                                        <w:div w:id="300424977">
                                          <w:marLeft w:val="0"/>
                                          <w:marRight w:val="0"/>
                                          <w:marTop w:val="0"/>
                                          <w:marBottom w:val="0"/>
                                          <w:divBdr>
                                            <w:top w:val="none" w:sz="0" w:space="0" w:color="auto"/>
                                            <w:left w:val="none" w:sz="0" w:space="0" w:color="auto"/>
                                            <w:bottom w:val="none" w:sz="0" w:space="0" w:color="auto"/>
                                            <w:right w:val="none" w:sz="0" w:space="0" w:color="auto"/>
                                          </w:divBdr>
                                          <w:divsChild>
                                            <w:div w:id="1814061650">
                                              <w:marLeft w:val="0"/>
                                              <w:marRight w:val="0"/>
                                              <w:marTop w:val="0"/>
                                              <w:marBottom w:val="0"/>
                                              <w:divBdr>
                                                <w:top w:val="none" w:sz="0" w:space="0" w:color="auto"/>
                                                <w:left w:val="none" w:sz="0" w:space="0" w:color="auto"/>
                                                <w:bottom w:val="none" w:sz="0" w:space="0" w:color="auto"/>
                                                <w:right w:val="none" w:sz="0" w:space="0" w:color="auto"/>
                                              </w:divBdr>
                                              <w:divsChild>
                                                <w:div w:id="254291257">
                                                  <w:marLeft w:val="0"/>
                                                  <w:marRight w:val="0"/>
                                                  <w:marTop w:val="0"/>
                                                  <w:marBottom w:val="0"/>
                                                  <w:divBdr>
                                                    <w:top w:val="none" w:sz="0" w:space="0" w:color="auto"/>
                                                    <w:left w:val="none" w:sz="0" w:space="0" w:color="auto"/>
                                                    <w:bottom w:val="none" w:sz="0" w:space="0" w:color="auto"/>
                                                    <w:right w:val="none" w:sz="0" w:space="0" w:color="auto"/>
                                                  </w:divBdr>
                                                  <w:divsChild>
                                                    <w:div w:id="213661980">
                                                      <w:marLeft w:val="0"/>
                                                      <w:marRight w:val="0"/>
                                                      <w:marTop w:val="0"/>
                                                      <w:marBottom w:val="0"/>
                                                      <w:divBdr>
                                                        <w:top w:val="none" w:sz="0" w:space="0" w:color="auto"/>
                                                        <w:left w:val="none" w:sz="0" w:space="0" w:color="auto"/>
                                                        <w:bottom w:val="none" w:sz="0" w:space="0" w:color="auto"/>
                                                        <w:right w:val="none" w:sz="0" w:space="0" w:color="auto"/>
                                                      </w:divBdr>
                                                      <w:divsChild>
                                                        <w:div w:id="8216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51896">
      <w:bodyDiv w:val="1"/>
      <w:marLeft w:val="0"/>
      <w:marRight w:val="0"/>
      <w:marTop w:val="0"/>
      <w:marBottom w:val="0"/>
      <w:divBdr>
        <w:top w:val="none" w:sz="0" w:space="0" w:color="auto"/>
        <w:left w:val="none" w:sz="0" w:space="0" w:color="auto"/>
        <w:bottom w:val="none" w:sz="0" w:space="0" w:color="auto"/>
        <w:right w:val="none" w:sz="0" w:space="0" w:color="auto"/>
      </w:divBdr>
      <w:divsChild>
        <w:div w:id="1572693155">
          <w:marLeft w:val="0"/>
          <w:marRight w:val="0"/>
          <w:marTop w:val="0"/>
          <w:marBottom w:val="0"/>
          <w:divBdr>
            <w:top w:val="none" w:sz="0" w:space="0" w:color="auto"/>
            <w:left w:val="none" w:sz="0" w:space="0" w:color="auto"/>
            <w:bottom w:val="none" w:sz="0" w:space="0" w:color="auto"/>
            <w:right w:val="none" w:sz="0" w:space="0" w:color="auto"/>
          </w:divBdr>
          <w:divsChild>
            <w:div w:id="1773672629">
              <w:marLeft w:val="0"/>
              <w:marRight w:val="0"/>
              <w:marTop w:val="0"/>
              <w:marBottom w:val="0"/>
              <w:divBdr>
                <w:top w:val="none" w:sz="0" w:space="0" w:color="auto"/>
                <w:left w:val="none" w:sz="0" w:space="0" w:color="auto"/>
                <w:bottom w:val="none" w:sz="0" w:space="0" w:color="auto"/>
                <w:right w:val="none" w:sz="0" w:space="0" w:color="auto"/>
              </w:divBdr>
              <w:divsChild>
                <w:div w:id="771827264">
                  <w:marLeft w:val="0"/>
                  <w:marRight w:val="0"/>
                  <w:marTop w:val="0"/>
                  <w:marBottom w:val="0"/>
                  <w:divBdr>
                    <w:top w:val="none" w:sz="0" w:space="0" w:color="auto"/>
                    <w:left w:val="none" w:sz="0" w:space="0" w:color="auto"/>
                    <w:bottom w:val="none" w:sz="0" w:space="0" w:color="auto"/>
                    <w:right w:val="none" w:sz="0" w:space="0" w:color="auto"/>
                  </w:divBdr>
                  <w:divsChild>
                    <w:div w:id="1372144746">
                      <w:marLeft w:val="0"/>
                      <w:marRight w:val="0"/>
                      <w:marTop w:val="0"/>
                      <w:marBottom w:val="0"/>
                      <w:divBdr>
                        <w:top w:val="none" w:sz="0" w:space="0" w:color="auto"/>
                        <w:left w:val="none" w:sz="0" w:space="0" w:color="auto"/>
                        <w:bottom w:val="none" w:sz="0" w:space="0" w:color="auto"/>
                        <w:right w:val="none" w:sz="0" w:space="0" w:color="auto"/>
                      </w:divBdr>
                      <w:divsChild>
                        <w:div w:id="872884105">
                          <w:marLeft w:val="0"/>
                          <w:marRight w:val="0"/>
                          <w:marTop w:val="0"/>
                          <w:marBottom w:val="0"/>
                          <w:divBdr>
                            <w:top w:val="none" w:sz="0" w:space="0" w:color="auto"/>
                            <w:left w:val="none" w:sz="0" w:space="0" w:color="auto"/>
                            <w:bottom w:val="none" w:sz="0" w:space="0" w:color="auto"/>
                            <w:right w:val="none" w:sz="0" w:space="0" w:color="auto"/>
                          </w:divBdr>
                          <w:divsChild>
                            <w:div w:id="1787626527">
                              <w:marLeft w:val="0"/>
                              <w:marRight w:val="0"/>
                              <w:marTop w:val="0"/>
                              <w:marBottom w:val="0"/>
                              <w:divBdr>
                                <w:top w:val="none" w:sz="0" w:space="0" w:color="auto"/>
                                <w:left w:val="none" w:sz="0" w:space="0" w:color="auto"/>
                                <w:bottom w:val="none" w:sz="0" w:space="0" w:color="auto"/>
                                <w:right w:val="none" w:sz="0" w:space="0" w:color="auto"/>
                              </w:divBdr>
                              <w:divsChild>
                                <w:div w:id="1841313802">
                                  <w:marLeft w:val="0"/>
                                  <w:marRight w:val="0"/>
                                  <w:marTop w:val="0"/>
                                  <w:marBottom w:val="0"/>
                                  <w:divBdr>
                                    <w:top w:val="none" w:sz="0" w:space="0" w:color="auto"/>
                                    <w:left w:val="none" w:sz="0" w:space="0" w:color="auto"/>
                                    <w:bottom w:val="none" w:sz="0" w:space="0" w:color="auto"/>
                                    <w:right w:val="none" w:sz="0" w:space="0" w:color="auto"/>
                                  </w:divBdr>
                                  <w:divsChild>
                                    <w:div w:id="1882209887">
                                      <w:marLeft w:val="0"/>
                                      <w:marRight w:val="0"/>
                                      <w:marTop w:val="0"/>
                                      <w:marBottom w:val="0"/>
                                      <w:divBdr>
                                        <w:top w:val="none" w:sz="0" w:space="0" w:color="auto"/>
                                        <w:left w:val="none" w:sz="0" w:space="0" w:color="auto"/>
                                        <w:bottom w:val="none" w:sz="0" w:space="0" w:color="auto"/>
                                        <w:right w:val="none" w:sz="0" w:space="0" w:color="auto"/>
                                      </w:divBdr>
                                      <w:divsChild>
                                        <w:div w:id="887490470">
                                          <w:marLeft w:val="0"/>
                                          <w:marRight w:val="0"/>
                                          <w:marTop w:val="0"/>
                                          <w:marBottom w:val="0"/>
                                          <w:divBdr>
                                            <w:top w:val="none" w:sz="0" w:space="0" w:color="auto"/>
                                            <w:left w:val="none" w:sz="0" w:space="0" w:color="auto"/>
                                            <w:bottom w:val="none" w:sz="0" w:space="0" w:color="auto"/>
                                            <w:right w:val="none" w:sz="0" w:space="0" w:color="auto"/>
                                          </w:divBdr>
                                          <w:divsChild>
                                            <w:div w:id="440344913">
                                              <w:marLeft w:val="0"/>
                                              <w:marRight w:val="0"/>
                                              <w:marTop w:val="0"/>
                                              <w:marBottom w:val="0"/>
                                              <w:divBdr>
                                                <w:top w:val="none" w:sz="0" w:space="0" w:color="auto"/>
                                                <w:left w:val="none" w:sz="0" w:space="0" w:color="auto"/>
                                                <w:bottom w:val="none" w:sz="0" w:space="0" w:color="auto"/>
                                                <w:right w:val="none" w:sz="0" w:space="0" w:color="auto"/>
                                              </w:divBdr>
                                              <w:divsChild>
                                                <w:div w:id="1293754080">
                                                  <w:marLeft w:val="0"/>
                                                  <w:marRight w:val="0"/>
                                                  <w:marTop w:val="0"/>
                                                  <w:marBottom w:val="0"/>
                                                  <w:divBdr>
                                                    <w:top w:val="none" w:sz="0" w:space="0" w:color="auto"/>
                                                    <w:left w:val="none" w:sz="0" w:space="0" w:color="auto"/>
                                                    <w:bottom w:val="none" w:sz="0" w:space="0" w:color="auto"/>
                                                    <w:right w:val="none" w:sz="0" w:space="0" w:color="auto"/>
                                                  </w:divBdr>
                                                  <w:divsChild>
                                                    <w:div w:id="1997416249">
                                                      <w:marLeft w:val="0"/>
                                                      <w:marRight w:val="0"/>
                                                      <w:marTop w:val="0"/>
                                                      <w:marBottom w:val="0"/>
                                                      <w:divBdr>
                                                        <w:top w:val="none" w:sz="0" w:space="0" w:color="auto"/>
                                                        <w:left w:val="none" w:sz="0" w:space="0" w:color="auto"/>
                                                        <w:bottom w:val="none" w:sz="0" w:space="0" w:color="auto"/>
                                                        <w:right w:val="none" w:sz="0" w:space="0" w:color="auto"/>
                                                      </w:divBdr>
                                                      <w:divsChild>
                                                        <w:div w:id="7407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879331">
      <w:bodyDiv w:val="1"/>
      <w:marLeft w:val="0"/>
      <w:marRight w:val="0"/>
      <w:marTop w:val="0"/>
      <w:marBottom w:val="0"/>
      <w:divBdr>
        <w:top w:val="none" w:sz="0" w:space="0" w:color="auto"/>
        <w:left w:val="none" w:sz="0" w:space="0" w:color="auto"/>
        <w:bottom w:val="none" w:sz="0" w:space="0" w:color="auto"/>
        <w:right w:val="none" w:sz="0" w:space="0" w:color="auto"/>
      </w:divBdr>
      <w:divsChild>
        <w:div w:id="1286231289">
          <w:marLeft w:val="0"/>
          <w:marRight w:val="0"/>
          <w:marTop w:val="0"/>
          <w:marBottom w:val="0"/>
          <w:divBdr>
            <w:top w:val="none" w:sz="0" w:space="0" w:color="auto"/>
            <w:left w:val="none" w:sz="0" w:space="0" w:color="auto"/>
            <w:bottom w:val="none" w:sz="0" w:space="0" w:color="auto"/>
            <w:right w:val="none" w:sz="0" w:space="0" w:color="auto"/>
          </w:divBdr>
          <w:divsChild>
            <w:div w:id="969169832">
              <w:marLeft w:val="0"/>
              <w:marRight w:val="0"/>
              <w:marTop w:val="0"/>
              <w:marBottom w:val="0"/>
              <w:divBdr>
                <w:top w:val="none" w:sz="0" w:space="0" w:color="auto"/>
                <w:left w:val="none" w:sz="0" w:space="0" w:color="auto"/>
                <w:bottom w:val="none" w:sz="0" w:space="0" w:color="auto"/>
                <w:right w:val="none" w:sz="0" w:space="0" w:color="auto"/>
              </w:divBdr>
              <w:divsChild>
                <w:div w:id="611864803">
                  <w:marLeft w:val="0"/>
                  <w:marRight w:val="0"/>
                  <w:marTop w:val="0"/>
                  <w:marBottom w:val="0"/>
                  <w:divBdr>
                    <w:top w:val="none" w:sz="0" w:space="0" w:color="auto"/>
                    <w:left w:val="none" w:sz="0" w:space="0" w:color="auto"/>
                    <w:bottom w:val="none" w:sz="0" w:space="0" w:color="auto"/>
                    <w:right w:val="none" w:sz="0" w:space="0" w:color="auto"/>
                  </w:divBdr>
                  <w:divsChild>
                    <w:div w:id="1087458340">
                      <w:marLeft w:val="0"/>
                      <w:marRight w:val="0"/>
                      <w:marTop w:val="0"/>
                      <w:marBottom w:val="0"/>
                      <w:divBdr>
                        <w:top w:val="none" w:sz="0" w:space="0" w:color="auto"/>
                        <w:left w:val="none" w:sz="0" w:space="0" w:color="auto"/>
                        <w:bottom w:val="none" w:sz="0" w:space="0" w:color="auto"/>
                        <w:right w:val="none" w:sz="0" w:space="0" w:color="auto"/>
                      </w:divBdr>
                      <w:divsChild>
                        <w:div w:id="1009257594">
                          <w:marLeft w:val="0"/>
                          <w:marRight w:val="0"/>
                          <w:marTop w:val="0"/>
                          <w:marBottom w:val="0"/>
                          <w:divBdr>
                            <w:top w:val="none" w:sz="0" w:space="0" w:color="auto"/>
                            <w:left w:val="none" w:sz="0" w:space="0" w:color="auto"/>
                            <w:bottom w:val="none" w:sz="0" w:space="0" w:color="auto"/>
                            <w:right w:val="none" w:sz="0" w:space="0" w:color="auto"/>
                          </w:divBdr>
                          <w:divsChild>
                            <w:div w:id="735476506">
                              <w:marLeft w:val="0"/>
                              <w:marRight w:val="0"/>
                              <w:marTop w:val="0"/>
                              <w:marBottom w:val="0"/>
                              <w:divBdr>
                                <w:top w:val="none" w:sz="0" w:space="0" w:color="auto"/>
                                <w:left w:val="none" w:sz="0" w:space="0" w:color="auto"/>
                                <w:bottom w:val="none" w:sz="0" w:space="0" w:color="auto"/>
                                <w:right w:val="none" w:sz="0" w:space="0" w:color="auto"/>
                              </w:divBdr>
                              <w:divsChild>
                                <w:div w:id="824274749">
                                  <w:marLeft w:val="0"/>
                                  <w:marRight w:val="0"/>
                                  <w:marTop w:val="0"/>
                                  <w:marBottom w:val="0"/>
                                  <w:divBdr>
                                    <w:top w:val="none" w:sz="0" w:space="0" w:color="auto"/>
                                    <w:left w:val="none" w:sz="0" w:space="0" w:color="auto"/>
                                    <w:bottom w:val="none" w:sz="0" w:space="0" w:color="auto"/>
                                    <w:right w:val="none" w:sz="0" w:space="0" w:color="auto"/>
                                  </w:divBdr>
                                  <w:divsChild>
                                    <w:div w:id="604339837">
                                      <w:marLeft w:val="0"/>
                                      <w:marRight w:val="0"/>
                                      <w:marTop w:val="0"/>
                                      <w:marBottom w:val="0"/>
                                      <w:divBdr>
                                        <w:top w:val="none" w:sz="0" w:space="0" w:color="auto"/>
                                        <w:left w:val="none" w:sz="0" w:space="0" w:color="auto"/>
                                        <w:bottom w:val="none" w:sz="0" w:space="0" w:color="auto"/>
                                        <w:right w:val="none" w:sz="0" w:space="0" w:color="auto"/>
                                      </w:divBdr>
                                      <w:divsChild>
                                        <w:div w:id="1995639996">
                                          <w:marLeft w:val="0"/>
                                          <w:marRight w:val="0"/>
                                          <w:marTop w:val="0"/>
                                          <w:marBottom w:val="0"/>
                                          <w:divBdr>
                                            <w:top w:val="none" w:sz="0" w:space="0" w:color="auto"/>
                                            <w:left w:val="none" w:sz="0" w:space="0" w:color="auto"/>
                                            <w:bottom w:val="none" w:sz="0" w:space="0" w:color="auto"/>
                                            <w:right w:val="none" w:sz="0" w:space="0" w:color="auto"/>
                                          </w:divBdr>
                                          <w:divsChild>
                                            <w:div w:id="1377966078">
                                              <w:marLeft w:val="0"/>
                                              <w:marRight w:val="0"/>
                                              <w:marTop w:val="0"/>
                                              <w:marBottom w:val="0"/>
                                              <w:divBdr>
                                                <w:top w:val="none" w:sz="0" w:space="0" w:color="auto"/>
                                                <w:left w:val="none" w:sz="0" w:space="0" w:color="auto"/>
                                                <w:bottom w:val="none" w:sz="0" w:space="0" w:color="auto"/>
                                                <w:right w:val="none" w:sz="0" w:space="0" w:color="auto"/>
                                              </w:divBdr>
                                              <w:divsChild>
                                                <w:div w:id="1052266780">
                                                  <w:marLeft w:val="0"/>
                                                  <w:marRight w:val="0"/>
                                                  <w:marTop w:val="0"/>
                                                  <w:marBottom w:val="0"/>
                                                  <w:divBdr>
                                                    <w:top w:val="none" w:sz="0" w:space="0" w:color="auto"/>
                                                    <w:left w:val="none" w:sz="0" w:space="0" w:color="auto"/>
                                                    <w:bottom w:val="none" w:sz="0" w:space="0" w:color="auto"/>
                                                    <w:right w:val="none" w:sz="0" w:space="0" w:color="auto"/>
                                                  </w:divBdr>
                                                  <w:divsChild>
                                                    <w:div w:id="655182388">
                                                      <w:marLeft w:val="0"/>
                                                      <w:marRight w:val="0"/>
                                                      <w:marTop w:val="0"/>
                                                      <w:marBottom w:val="0"/>
                                                      <w:divBdr>
                                                        <w:top w:val="none" w:sz="0" w:space="0" w:color="auto"/>
                                                        <w:left w:val="none" w:sz="0" w:space="0" w:color="auto"/>
                                                        <w:bottom w:val="none" w:sz="0" w:space="0" w:color="auto"/>
                                                        <w:right w:val="none" w:sz="0" w:space="0" w:color="auto"/>
                                                      </w:divBdr>
                                                      <w:divsChild>
                                                        <w:div w:id="19138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6889</Words>
  <Characters>39270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Adrian Ullah</cp:lastModifiedBy>
  <cp:revision>3</cp:revision>
  <cp:lastPrinted>2018-06-12T07:57:00Z</cp:lastPrinted>
  <dcterms:created xsi:type="dcterms:W3CDTF">2018-10-09T08:39:00Z</dcterms:created>
  <dcterms:modified xsi:type="dcterms:W3CDTF">2018-10-09T10:19:00Z</dcterms:modified>
</cp:coreProperties>
</file>