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A3" w:rsidRPr="00D10F4E" w:rsidRDefault="00D10F4E" w:rsidP="004A1BA3">
      <w:pPr>
        <w:rPr>
          <w:rFonts w:ascii="Garamond" w:hAnsi="Garamond"/>
          <w:b/>
          <w:sz w:val="37"/>
          <w:szCs w:val="37"/>
        </w:rPr>
      </w:pPr>
      <w:r w:rsidRPr="00D10F4E">
        <w:rPr>
          <w:rFonts w:ascii="Garamond" w:hAnsi="Garamond"/>
          <w:b/>
          <w:sz w:val="37"/>
          <w:szCs w:val="37"/>
        </w:rPr>
        <w:t>SS</w:t>
      </w:r>
      <w:r w:rsidR="004A1BA3" w:rsidRPr="00D10F4E">
        <w:rPr>
          <w:rFonts w:ascii="Garamond" w:hAnsi="Garamond"/>
          <w:b/>
          <w:sz w:val="37"/>
          <w:szCs w:val="37"/>
        </w:rPr>
        <w:t xml:space="preserve"> John &amp; Monica </w:t>
      </w:r>
      <w:r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Default="00D10F4E" w:rsidP="004A1BA3">
      <w:pPr>
        <w:rPr>
          <w:sz w:val="36"/>
          <w:u w:val="single"/>
        </w:rPr>
      </w:pPr>
      <w:r>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43FE5F6F" wp14:editId="109FF533">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638E7121" wp14:editId="6A96E364">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8D234C" w:rsidRPr="008D234C" w:rsidRDefault="005E6BAB" w:rsidP="008D234C">
      <w:pPr>
        <w:rPr>
          <w:rFonts w:ascii="Arial Narrow" w:hAnsi="Arial Narrow" w:cs="Arial"/>
        </w:rPr>
      </w:pPr>
      <w:r w:rsidRPr="00D95AEB">
        <w:rPr>
          <w:rFonts w:ascii="Arial" w:hAnsi="Arial" w:cs="Arial"/>
          <w:b/>
          <w:noProof/>
          <w:sz w:val="24"/>
          <w:szCs w:val="24"/>
          <w:lang w:val="en-GB" w:eastAsia="en-GB"/>
        </w:rPr>
        <w:drawing>
          <wp:anchor distT="0" distB="0" distL="114300" distR="114300" simplePos="0" relativeHeight="251662336" behindDoc="1" locked="0" layoutInCell="1" allowOverlap="1" wp14:anchorId="52AD3D3B" wp14:editId="5B12EF1A">
            <wp:simplePos x="0" y="0"/>
            <wp:positionH relativeFrom="column">
              <wp:posOffset>4772025</wp:posOffset>
            </wp:positionH>
            <wp:positionV relativeFrom="paragraph">
              <wp:posOffset>3175</wp:posOffset>
            </wp:positionV>
            <wp:extent cx="1388110" cy="1362075"/>
            <wp:effectExtent l="0" t="0" r="2540" b="9525"/>
            <wp:wrapThrough wrapText="bothSides">
              <wp:wrapPolygon edited="0">
                <wp:start x="0" y="0"/>
                <wp:lineTo x="0" y="21449"/>
                <wp:lineTo x="21343" y="21449"/>
                <wp:lineTo x="2134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8110" cy="13620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8D234C" w:rsidRPr="008D234C">
        <w:rPr>
          <w:rFonts w:ascii="Arial Narrow" w:hAnsi="Arial Narrow" w:cs="Arial"/>
        </w:rPr>
        <w:t>Headteacher</w:t>
      </w:r>
      <w:proofErr w:type="spellEnd"/>
      <w:r w:rsidR="008D234C" w:rsidRPr="008D234C">
        <w:rPr>
          <w:rFonts w:ascii="Arial Narrow" w:hAnsi="Arial Narrow" w:cs="Arial"/>
        </w:rPr>
        <w:t>:</w:t>
      </w:r>
    </w:p>
    <w:p w:rsidR="008D234C" w:rsidRPr="008D234C" w:rsidRDefault="008D234C" w:rsidP="008D234C">
      <w:pPr>
        <w:rPr>
          <w:rFonts w:ascii="Arial Narrow" w:hAnsi="Arial Narrow" w:cs="Arial"/>
        </w:rPr>
      </w:pPr>
      <w:proofErr w:type="spellStart"/>
      <w:proofErr w:type="gramStart"/>
      <w:r w:rsidRPr="008D234C">
        <w:rPr>
          <w:rFonts w:ascii="Arial Narrow" w:hAnsi="Arial Narrow" w:cs="Arial"/>
        </w:rPr>
        <w:t>M.Elliott</w:t>
      </w:r>
      <w:proofErr w:type="spellEnd"/>
      <w:r w:rsidRPr="008D234C">
        <w:rPr>
          <w:rFonts w:ascii="Arial Narrow" w:hAnsi="Arial Narrow" w:cs="Arial"/>
        </w:rPr>
        <w:t xml:space="preserve"> (B.Ed. Hons.)</w:t>
      </w:r>
      <w:proofErr w:type="gramEnd"/>
      <w:r w:rsidRPr="008D234C">
        <w:rPr>
          <w:rFonts w:ascii="Arial" w:hAnsi="Arial" w:cs="Arial"/>
          <w:b/>
          <w:noProof/>
          <w:lang w:val="en-GB" w:eastAsia="en-GB"/>
        </w:rPr>
        <w:t xml:space="preserve"> </w:t>
      </w:r>
      <w:bookmarkStart w:id="0" w:name="_GoBack"/>
      <w:bookmarkEnd w:id="0"/>
    </w:p>
    <w:p w:rsidR="004A1BA3" w:rsidRPr="008D234C" w:rsidRDefault="004A1BA3" w:rsidP="004A1BA3">
      <w:pPr>
        <w:rPr>
          <w:rFonts w:ascii="Arial" w:hAnsi="Arial" w:cs="Arial"/>
        </w:rPr>
      </w:pPr>
      <w:r w:rsidRPr="008D234C">
        <w:rPr>
          <w:rFonts w:ascii="Arial" w:hAnsi="Arial" w:cs="Arial"/>
        </w:rPr>
        <w:t>Chantry Road</w:t>
      </w:r>
    </w:p>
    <w:p w:rsidR="004A1BA3" w:rsidRPr="008D234C" w:rsidRDefault="004A1BA3" w:rsidP="004A1BA3">
      <w:pPr>
        <w:rPr>
          <w:rFonts w:ascii="Arial" w:hAnsi="Arial" w:cs="Arial"/>
        </w:rPr>
      </w:pPr>
      <w:r w:rsidRPr="008D234C">
        <w:rPr>
          <w:rFonts w:ascii="Arial" w:hAnsi="Arial" w:cs="Arial"/>
        </w:rPr>
        <w:t>Moseley</w:t>
      </w:r>
    </w:p>
    <w:p w:rsidR="004A1BA3" w:rsidRPr="008D234C" w:rsidRDefault="004A1BA3" w:rsidP="004A1BA3">
      <w:pPr>
        <w:rPr>
          <w:rFonts w:ascii="Arial" w:hAnsi="Arial" w:cs="Arial"/>
        </w:rPr>
      </w:pPr>
      <w:r w:rsidRPr="008D234C">
        <w:rPr>
          <w:rFonts w:ascii="Arial" w:hAnsi="Arial" w:cs="Arial"/>
        </w:rPr>
        <w:t>Birmingham B13 8DW</w:t>
      </w:r>
    </w:p>
    <w:p w:rsidR="004A1BA3" w:rsidRPr="00CB2AA6" w:rsidRDefault="004A1BA3" w:rsidP="004A1BA3">
      <w:pPr>
        <w:rPr>
          <w:rFonts w:ascii="Arial" w:hAnsi="Arial" w:cs="Arial"/>
        </w:rPr>
      </w:pPr>
    </w:p>
    <w:p w:rsidR="004A1BA3" w:rsidRPr="00CB2AA6" w:rsidRDefault="004A1BA3" w:rsidP="004A1BA3">
      <w:pPr>
        <w:rPr>
          <w:rFonts w:ascii="Arial" w:hAnsi="Arial" w:cs="Arial"/>
        </w:rPr>
      </w:pPr>
      <w:r w:rsidRPr="00CB2AA6">
        <w:rPr>
          <w:rFonts w:ascii="Arial" w:hAnsi="Arial" w:cs="Arial"/>
        </w:rPr>
        <w:t>Telephone: 0121 464 5868</w:t>
      </w:r>
    </w:p>
    <w:p w:rsidR="004A1BA3" w:rsidRPr="00CB2AA6" w:rsidRDefault="004A1BA3" w:rsidP="004A1BA3">
      <w:pPr>
        <w:rPr>
          <w:rFonts w:ascii="Arial" w:hAnsi="Arial" w:cs="Arial"/>
        </w:rPr>
      </w:pPr>
      <w:r w:rsidRPr="00CB2AA6">
        <w:rPr>
          <w:rFonts w:ascii="Arial" w:hAnsi="Arial" w:cs="Arial"/>
        </w:rPr>
        <w:t>Fax:            0121 464 5046</w:t>
      </w:r>
    </w:p>
    <w:p w:rsidR="004A1BA3" w:rsidRDefault="004A1BA3" w:rsidP="004A1BA3">
      <w:pPr>
        <w:rPr>
          <w:rStyle w:val="Hyperlink"/>
          <w:rFonts w:ascii="Arial" w:hAnsi="Arial" w:cs="Arial"/>
        </w:rPr>
      </w:pPr>
      <w:r w:rsidRPr="00CB2AA6">
        <w:rPr>
          <w:rFonts w:ascii="Arial" w:hAnsi="Arial" w:cs="Arial"/>
        </w:rPr>
        <w:t xml:space="preserve">Email: </w:t>
      </w:r>
      <w:r w:rsidR="007D6429">
        <w:rPr>
          <w:rFonts w:ascii="Arial" w:hAnsi="Arial" w:cs="Arial"/>
        </w:rPr>
        <w:t xml:space="preserve">        </w:t>
      </w:r>
      <w:hyperlink r:id="rId9" w:history="1">
        <w:r w:rsidRPr="003E5498">
          <w:rPr>
            <w:rStyle w:val="Hyperlink"/>
            <w:rFonts w:ascii="Arial" w:hAnsi="Arial" w:cs="Arial"/>
          </w:rPr>
          <w:t>enquiry@stjonmon.bham.sch.uk</w:t>
        </w:r>
      </w:hyperlink>
    </w:p>
    <w:p w:rsidR="007D6429" w:rsidRDefault="007D6429" w:rsidP="004A1BA3">
      <w:pPr>
        <w:rPr>
          <w:rStyle w:val="Hyperlink"/>
          <w:rFonts w:ascii="Arial" w:hAnsi="Arial" w:cs="Arial"/>
          <w:color w:val="auto"/>
          <w:u w:val="none"/>
        </w:rPr>
      </w:pPr>
      <w:r>
        <w:rPr>
          <w:rStyle w:val="Hyperlink"/>
          <w:rFonts w:ascii="Arial" w:hAnsi="Arial" w:cs="Arial"/>
          <w:color w:val="auto"/>
          <w:u w:val="none"/>
        </w:rPr>
        <w:t xml:space="preserve">Website:     </w:t>
      </w:r>
      <w:hyperlink r:id="rId10" w:history="1">
        <w:r w:rsidRPr="00614D5F">
          <w:rPr>
            <w:rStyle w:val="Hyperlink"/>
            <w:rFonts w:ascii="Arial" w:hAnsi="Arial" w:cs="Arial"/>
          </w:rPr>
          <w:t>www.stjonmon.bham.sch.uk</w:t>
        </w:r>
      </w:hyperlink>
    </w:p>
    <w:p w:rsidR="00AD3047" w:rsidRDefault="007D6429" w:rsidP="00E642BB">
      <w:pPr>
        <w:rPr>
          <w:rStyle w:val="Hyperlink"/>
          <w:rFonts w:ascii="Arial" w:hAnsi="Arial" w:cs="Arial"/>
          <w:color w:val="auto"/>
          <w:u w:val="none"/>
        </w:rPr>
      </w:pPr>
      <w:r>
        <w:rPr>
          <w:rStyle w:val="Hyperlink"/>
          <w:rFonts w:ascii="Arial" w:hAnsi="Arial" w:cs="Arial"/>
          <w:color w:val="auto"/>
          <w:u w:val="none"/>
        </w:rPr>
        <w:t>Twitter:       @</w:t>
      </w:r>
      <w:proofErr w:type="spellStart"/>
      <w:r>
        <w:rPr>
          <w:rStyle w:val="Hyperlink"/>
          <w:rFonts w:ascii="Arial" w:hAnsi="Arial" w:cs="Arial"/>
          <w:color w:val="auto"/>
          <w:u w:val="none"/>
        </w:rPr>
        <w:t>SSJohnMonicas</w:t>
      </w:r>
      <w:proofErr w:type="spellEnd"/>
      <w:r w:rsidR="005723A6">
        <w:rPr>
          <w:rStyle w:val="Hyperlink"/>
          <w:rFonts w:ascii="Arial" w:hAnsi="Arial" w:cs="Arial"/>
          <w:color w:val="auto"/>
          <w:u w:val="none"/>
        </w:rPr>
        <w:t xml:space="preserve"> </w:t>
      </w:r>
    </w:p>
    <w:p w:rsidR="00F30E72" w:rsidRPr="00F30E72" w:rsidRDefault="00F30E72" w:rsidP="00E642BB">
      <w:pPr>
        <w:rPr>
          <w:rStyle w:val="Hyperlink"/>
          <w:rFonts w:ascii="Arial" w:hAnsi="Arial" w:cs="Arial"/>
          <w:color w:val="auto"/>
          <w:u w:val="none"/>
        </w:rPr>
      </w:pPr>
    </w:p>
    <w:p w:rsidR="0059321B" w:rsidRPr="00E642BB" w:rsidRDefault="00E642BB" w:rsidP="00E3065F">
      <w:pPr>
        <w:jc w:val="center"/>
        <w:rPr>
          <w:rStyle w:val="Hyperlink"/>
          <w:rFonts w:ascii="Century Gothic" w:hAnsi="Century Gothic" w:cs="Arial"/>
          <w:b/>
          <w:color w:val="auto"/>
          <w:sz w:val="22"/>
          <w:szCs w:val="22"/>
          <w:u w:val="none"/>
        </w:rPr>
      </w:pPr>
      <w:r w:rsidRPr="00E642BB">
        <w:rPr>
          <w:rStyle w:val="Hyperlink"/>
          <w:rFonts w:ascii="Century Gothic" w:hAnsi="Century Gothic" w:cs="Arial"/>
          <w:b/>
          <w:color w:val="auto"/>
          <w:sz w:val="22"/>
          <w:szCs w:val="22"/>
          <w:u w:val="none"/>
        </w:rPr>
        <w:t xml:space="preserve">     Y6 Curriculum Information Letter - </w:t>
      </w:r>
      <w:proofErr w:type="gramStart"/>
      <w:r w:rsidR="00E6234D" w:rsidRPr="00E642BB">
        <w:rPr>
          <w:rStyle w:val="Hyperlink"/>
          <w:rFonts w:ascii="Century Gothic" w:hAnsi="Century Gothic" w:cs="Arial"/>
          <w:b/>
          <w:color w:val="auto"/>
          <w:sz w:val="22"/>
          <w:szCs w:val="22"/>
          <w:u w:val="none"/>
        </w:rPr>
        <w:t>Autumn</w:t>
      </w:r>
      <w:proofErr w:type="gramEnd"/>
      <w:r w:rsidR="00E6234D" w:rsidRPr="00E642BB">
        <w:rPr>
          <w:rStyle w:val="Hyperlink"/>
          <w:rFonts w:ascii="Century Gothic" w:hAnsi="Century Gothic" w:cs="Arial"/>
          <w:b/>
          <w:color w:val="auto"/>
          <w:sz w:val="22"/>
          <w:szCs w:val="22"/>
          <w:u w:val="none"/>
        </w:rPr>
        <w:t xml:space="preserve"> 201</w:t>
      </w:r>
      <w:r w:rsidR="008D234C">
        <w:rPr>
          <w:rStyle w:val="Hyperlink"/>
          <w:rFonts w:ascii="Century Gothic" w:hAnsi="Century Gothic" w:cs="Arial"/>
          <w:b/>
          <w:color w:val="auto"/>
          <w:sz w:val="22"/>
          <w:szCs w:val="22"/>
          <w:u w:val="none"/>
        </w:rPr>
        <w:t>8</w:t>
      </w:r>
    </w:p>
    <w:p w:rsidR="00B910B5" w:rsidRPr="00E642BB" w:rsidRDefault="00B910B5" w:rsidP="00474D44">
      <w:pPr>
        <w:rPr>
          <w:rStyle w:val="Hyperlink"/>
          <w:rFonts w:ascii="Century Gothic" w:hAnsi="Century Gothic" w:cs="Arial"/>
          <w:color w:val="auto"/>
          <w:sz w:val="22"/>
          <w:szCs w:val="22"/>
          <w:u w:val="none"/>
        </w:rPr>
      </w:pPr>
      <w:r w:rsidRPr="00E642BB">
        <w:rPr>
          <w:rStyle w:val="Hyperlink"/>
          <w:rFonts w:ascii="Century Gothic" w:hAnsi="Century Gothic" w:cs="Arial"/>
          <w:color w:val="auto"/>
          <w:sz w:val="22"/>
          <w:szCs w:val="22"/>
          <w:u w:val="none"/>
        </w:rPr>
        <w:t>Dear Parents</w:t>
      </w:r>
      <w:r w:rsidR="00E642BB" w:rsidRPr="00E642BB">
        <w:rPr>
          <w:rStyle w:val="Hyperlink"/>
          <w:rFonts w:ascii="Century Gothic" w:hAnsi="Century Gothic" w:cs="Arial"/>
          <w:color w:val="auto"/>
          <w:sz w:val="22"/>
          <w:szCs w:val="22"/>
          <w:u w:val="none"/>
        </w:rPr>
        <w:t>,</w:t>
      </w:r>
    </w:p>
    <w:p w:rsidR="00C47AD1" w:rsidRPr="00E642BB" w:rsidRDefault="00B910B5" w:rsidP="00474D44">
      <w:pPr>
        <w:rPr>
          <w:rStyle w:val="Hyperlink"/>
          <w:rFonts w:ascii="Century Gothic" w:hAnsi="Century Gothic" w:cs="Arial"/>
          <w:color w:val="auto"/>
          <w:sz w:val="22"/>
          <w:szCs w:val="22"/>
          <w:u w:val="none"/>
        </w:rPr>
      </w:pPr>
      <w:r w:rsidRPr="00E642BB">
        <w:rPr>
          <w:rStyle w:val="Hyperlink"/>
          <w:rFonts w:ascii="Century Gothic" w:hAnsi="Century Gothic" w:cs="Arial"/>
          <w:color w:val="auto"/>
          <w:sz w:val="22"/>
          <w:szCs w:val="22"/>
          <w:u w:val="none"/>
        </w:rPr>
        <w:t xml:space="preserve">We would </w:t>
      </w:r>
      <w:r w:rsidR="00C47AD1" w:rsidRPr="00E642BB">
        <w:rPr>
          <w:rStyle w:val="Hyperlink"/>
          <w:rFonts w:ascii="Century Gothic" w:hAnsi="Century Gothic" w:cs="Arial"/>
          <w:color w:val="auto"/>
          <w:sz w:val="22"/>
          <w:szCs w:val="22"/>
          <w:u w:val="none"/>
        </w:rPr>
        <w:t xml:space="preserve">like to welcome you back to a new </w:t>
      </w:r>
      <w:r w:rsidR="00E3065F" w:rsidRPr="00E642BB">
        <w:rPr>
          <w:rStyle w:val="Hyperlink"/>
          <w:rFonts w:ascii="Century Gothic" w:hAnsi="Century Gothic" w:cs="Arial"/>
          <w:color w:val="auto"/>
          <w:sz w:val="22"/>
          <w:szCs w:val="22"/>
          <w:u w:val="none"/>
        </w:rPr>
        <w:t>school</w:t>
      </w:r>
      <w:r w:rsidR="00C47AD1" w:rsidRPr="00E642BB">
        <w:rPr>
          <w:rStyle w:val="Hyperlink"/>
          <w:rFonts w:ascii="Century Gothic" w:hAnsi="Century Gothic" w:cs="Arial"/>
          <w:color w:val="auto"/>
          <w:sz w:val="22"/>
          <w:szCs w:val="22"/>
          <w:u w:val="none"/>
        </w:rPr>
        <w:t xml:space="preserve"> year</w:t>
      </w:r>
      <w:r w:rsidR="00E3065F" w:rsidRPr="00E642BB">
        <w:rPr>
          <w:rStyle w:val="Hyperlink"/>
          <w:rFonts w:ascii="Century Gothic" w:hAnsi="Century Gothic" w:cs="Arial"/>
          <w:color w:val="auto"/>
          <w:sz w:val="22"/>
          <w:szCs w:val="22"/>
          <w:u w:val="none"/>
        </w:rPr>
        <w:t>. We hope that you and your family have had an en</w:t>
      </w:r>
      <w:r w:rsidR="00E6234D" w:rsidRPr="00E642BB">
        <w:rPr>
          <w:rStyle w:val="Hyperlink"/>
          <w:rFonts w:ascii="Century Gothic" w:hAnsi="Century Gothic" w:cs="Arial"/>
          <w:color w:val="auto"/>
          <w:sz w:val="22"/>
          <w:szCs w:val="22"/>
          <w:u w:val="none"/>
        </w:rPr>
        <w:t xml:space="preserve">joyable holiday. </w:t>
      </w:r>
    </w:p>
    <w:p w:rsidR="00C4609D" w:rsidRPr="00F30E72" w:rsidRDefault="00E6234D" w:rsidP="00474D44">
      <w:pPr>
        <w:rPr>
          <w:rStyle w:val="Hyperlink"/>
          <w:rFonts w:ascii="Century Gothic" w:hAnsi="Century Gothic" w:cs="Arial"/>
          <w:color w:val="auto"/>
          <w:sz w:val="22"/>
          <w:szCs w:val="22"/>
          <w:u w:val="none"/>
        </w:rPr>
      </w:pPr>
      <w:r w:rsidRPr="00E642BB">
        <w:rPr>
          <w:rStyle w:val="Hyperlink"/>
          <w:rFonts w:ascii="Century Gothic" w:hAnsi="Century Gothic" w:cs="Arial"/>
          <w:color w:val="auto"/>
          <w:sz w:val="22"/>
          <w:szCs w:val="22"/>
          <w:u w:val="none"/>
        </w:rPr>
        <w:t xml:space="preserve">In this letter, </w:t>
      </w:r>
      <w:r w:rsidR="00E3065F" w:rsidRPr="00E642BB">
        <w:rPr>
          <w:rStyle w:val="Hyperlink"/>
          <w:rFonts w:ascii="Century Gothic" w:hAnsi="Century Gothic" w:cs="Arial"/>
          <w:color w:val="auto"/>
          <w:sz w:val="22"/>
          <w:szCs w:val="22"/>
          <w:u w:val="none"/>
        </w:rPr>
        <w:t xml:space="preserve">you will find an overview of the work that your child will be completing during this term. </w:t>
      </w:r>
      <w:r w:rsidR="00C4609D" w:rsidRPr="00E642BB">
        <w:rPr>
          <w:rStyle w:val="Hyperlink"/>
          <w:rFonts w:ascii="Century Gothic" w:hAnsi="Century Gothic" w:cs="Arial"/>
          <w:color w:val="auto"/>
          <w:sz w:val="22"/>
          <w:szCs w:val="22"/>
          <w:u w:val="none"/>
        </w:rPr>
        <w:t>Please find opportunities to support your child’s learning by doing additional research on new topics.</w:t>
      </w: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363"/>
      </w:tblGrid>
      <w:tr w:rsidR="0059321B" w:rsidRPr="00E642BB" w:rsidTr="00F30E72">
        <w:tc>
          <w:tcPr>
            <w:tcW w:w="2411" w:type="dxa"/>
          </w:tcPr>
          <w:p w:rsidR="0059321B" w:rsidRPr="00E642BB" w:rsidRDefault="0059321B" w:rsidP="00474D44">
            <w:pPr>
              <w:rPr>
                <w:rStyle w:val="Hyperlink"/>
                <w:rFonts w:ascii="Century Gothic" w:hAnsi="Century Gothic" w:cs="Arial"/>
                <w:b/>
                <w:color w:val="auto"/>
                <w:sz w:val="22"/>
                <w:szCs w:val="22"/>
                <w:u w:val="none"/>
              </w:rPr>
            </w:pPr>
            <w:r w:rsidRPr="00E642BB">
              <w:rPr>
                <w:rStyle w:val="Hyperlink"/>
                <w:rFonts w:ascii="Century Gothic" w:hAnsi="Century Gothic" w:cs="Arial"/>
                <w:b/>
                <w:color w:val="auto"/>
                <w:sz w:val="22"/>
                <w:szCs w:val="22"/>
                <w:u w:val="none"/>
              </w:rPr>
              <w:t>RE</w:t>
            </w:r>
          </w:p>
        </w:tc>
        <w:tc>
          <w:tcPr>
            <w:tcW w:w="8363" w:type="dxa"/>
          </w:tcPr>
          <w:p w:rsidR="00B77661" w:rsidRPr="00E642BB" w:rsidRDefault="00E642BB" w:rsidP="00474D44">
            <w:pPr>
              <w:rPr>
                <w:rFonts w:ascii="Century Gothic" w:hAnsi="Century Gothic"/>
                <w:sz w:val="22"/>
                <w:szCs w:val="22"/>
              </w:rPr>
            </w:pPr>
            <w:r w:rsidRPr="00E642BB">
              <w:rPr>
                <w:rFonts w:ascii="Century Gothic" w:hAnsi="Century Gothic"/>
                <w:sz w:val="22"/>
                <w:szCs w:val="22"/>
              </w:rPr>
              <w:t>This term, t</w:t>
            </w:r>
            <w:r w:rsidR="009A78DC" w:rsidRPr="00E642BB">
              <w:rPr>
                <w:rFonts w:ascii="Century Gothic" w:hAnsi="Century Gothic"/>
                <w:sz w:val="22"/>
                <w:szCs w:val="22"/>
              </w:rPr>
              <w:t xml:space="preserve">he children will be studying </w:t>
            </w:r>
            <w:r w:rsidRPr="00E642BB">
              <w:rPr>
                <w:rFonts w:ascii="Century Gothic" w:hAnsi="Century Gothic"/>
                <w:sz w:val="22"/>
                <w:szCs w:val="22"/>
              </w:rPr>
              <w:t xml:space="preserve">the following units: </w:t>
            </w:r>
            <w:r w:rsidR="00B77661" w:rsidRPr="00E642BB">
              <w:rPr>
                <w:rFonts w:ascii="Century Gothic" w:hAnsi="Century Gothic"/>
                <w:sz w:val="22"/>
                <w:szCs w:val="22"/>
              </w:rPr>
              <w:t>The Story of the People of God; Followers of Christ</w:t>
            </w:r>
            <w:r w:rsidRPr="00E642BB">
              <w:rPr>
                <w:rFonts w:ascii="Century Gothic" w:hAnsi="Century Gothic"/>
                <w:sz w:val="22"/>
                <w:szCs w:val="22"/>
              </w:rPr>
              <w:t>; Prayers in the Lives of Followers of Christ;</w:t>
            </w:r>
            <w:r w:rsidR="009A78DC" w:rsidRPr="00E642BB">
              <w:rPr>
                <w:rFonts w:ascii="Century Gothic" w:hAnsi="Century Gothic"/>
                <w:sz w:val="22"/>
                <w:szCs w:val="22"/>
              </w:rPr>
              <w:t xml:space="preserve"> and </w:t>
            </w:r>
            <w:r w:rsidR="00B77661" w:rsidRPr="00E642BB">
              <w:rPr>
                <w:rFonts w:ascii="Century Gothic" w:hAnsi="Century Gothic"/>
                <w:sz w:val="22"/>
                <w:szCs w:val="22"/>
              </w:rPr>
              <w:t>Advent</w:t>
            </w:r>
            <w:r w:rsidR="009A78DC" w:rsidRPr="00E642BB">
              <w:rPr>
                <w:rFonts w:ascii="Century Gothic" w:hAnsi="Century Gothic"/>
                <w:sz w:val="22"/>
                <w:szCs w:val="22"/>
              </w:rPr>
              <w:t xml:space="preserve">. </w:t>
            </w:r>
          </w:p>
          <w:p w:rsidR="00834279" w:rsidRPr="00E642BB" w:rsidRDefault="009A78DC" w:rsidP="008D234C">
            <w:pPr>
              <w:rPr>
                <w:rStyle w:val="Hyperlink"/>
                <w:rFonts w:ascii="Century Gothic" w:hAnsi="Century Gothic" w:cs="Arial"/>
                <w:b/>
                <w:color w:val="FF0000"/>
                <w:sz w:val="22"/>
                <w:szCs w:val="22"/>
                <w:u w:val="none"/>
              </w:rPr>
            </w:pPr>
            <w:r w:rsidRPr="00E642BB">
              <w:rPr>
                <w:rFonts w:ascii="Century Gothic" w:hAnsi="Century Gothic"/>
                <w:sz w:val="22"/>
                <w:szCs w:val="22"/>
              </w:rPr>
              <w:t>Mass takes place on Thursday mornings an</w:t>
            </w:r>
            <w:r w:rsidR="00B77661" w:rsidRPr="00E642BB">
              <w:rPr>
                <w:rFonts w:ascii="Century Gothic" w:hAnsi="Century Gothic"/>
                <w:sz w:val="22"/>
                <w:szCs w:val="22"/>
              </w:rPr>
              <w:t xml:space="preserve">d the first </w:t>
            </w:r>
            <w:r w:rsidR="00D5094A" w:rsidRPr="00E642BB">
              <w:rPr>
                <w:rFonts w:ascii="Century Gothic" w:hAnsi="Century Gothic"/>
                <w:b/>
                <w:sz w:val="22"/>
                <w:szCs w:val="22"/>
              </w:rPr>
              <w:t>Year 6 Mass will be</w:t>
            </w:r>
            <w:r w:rsidR="00B77661" w:rsidRPr="00E642BB">
              <w:rPr>
                <w:rFonts w:ascii="Century Gothic" w:hAnsi="Century Gothic"/>
                <w:b/>
                <w:sz w:val="22"/>
                <w:szCs w:val="22"/>
              </w:rPr>
              <w:t xml:space="preserve"> </w:t>
            </w:r>
            <w:r w:rsidR="00D5094A" w:rsidRPr="00E642BB">
              <w:rPr>
                <w:rFonts w:ascii="Century Gothic" w:hAnsi="Century Gothic"/>
                <w:b/>
                <w:sz w:val="22"/>
                <w:szCs w:val="22"/>
              </w:rPr>
              <w:t xml:space="preserve">taking place </w:t>
            </w:r>
            <w:r w:rsidR="00B77661" w:rsidRPr="00E642BB">
              <w:rPr>
                <w:rFonts w:ascii="Century Gothic" w:hAnsi="Century Gothic"/>
                <w:b/>
                <w:sz w:val="22"/>
                <w:szCs w:val="22"/>
              </w:rPr>
              <w:t xml:space="preserve">on </w:t>
            </w:r>
            <w:r w:rsidRPr="00E642BB">
              <w:rPr>
                <w:rFonts w:ascii="Century Gothic" w:hAnsi="Century Gothic"/>
                <w:b/>
                <w:sz w:val="22"/>
                <w:szCs w:val="22"/>
              </w:rPr>
              <w:t xml:space="preserve">Thurs </w:t>
            </w:r>
            <w:r w:rsidR="00C47AD1" w:rsidRPr="00E642BB">
              <w:rPr>
                <w:rFonts w:ascii="Century Gothic" w:hAnsi="Century Gothic"/>
                <w:b/>
                <w:sz w:val="22"/>
                <w:szCs w:val="22"/>
              </w:rPr>
              <w:t>1</w:t>
            </w:r>
            <w:r w:rsidR="008D234C">
              <w:rPr>
                <w:rFonts w:ascii="Century Gothic" w:hAnsi="Century Gothic"/>
                <w:b/>
                <w:sz w:val="22"/>
                <w:szCs w:val="22"/>
              </w:rPr>
              <w:t>3</w:t>
            </w:r>
            <w:r w:rsidRPr="00E642BB">
              <w:rPr>
                <w:rFonts w:ascii="Century Gothic" w:hAnsi="Century Gothic"/>
                <w:b/>
                <w:sz w:val="22"/>
                <w:szCs w:val="22"/>
                <w:vertAlign w:val="superscript"/>
              </w:rPr>
              <w:t xml:space="preserve">th </w:t>
            </w:r>
            <w:r w:rsidRPr="00E642BB">
              <w:rPr>
                <w:rFonts w:ascii="Century Gothic" w:hAnsi="Century Gothic"/>
                <w:b/>
                <w:sz w:val="22"/>
                <w:szCs w:val="22"/>
              </w:rPr>
              <w:t>September.</w:t>
            </w:r>
            <w:r w:rsidRPr="00E642BB">
              <w:rPr>
                <w:rFonts w:ascii="Century Gothic" w:hAnsi="Century Gothic"/>
                <w:sz w:val="22"/>
                <w:szCs w:val="22"/>
              </w:rPr>
              <w:t xml:space="preserve"> We hope you can join us in our celebrations.</w:t>
            </w:r>
          </w:p>
        </w:tc>
      </w:tr>
      <w:tr w:rsidR="0059321B" w:rsidRPr="00E642BB" w:rsidTr="00F30E72">
        <w:tc>
          <w:tcPr>
            <w:tcW w:w="2411" w:type="dxa"/>
          </w:tcPr>
          <w:p w:rsidR="0059321B" w:rsidRPr="00E642BB" w:rsidRDefault="0059321B" w:rsidP="00474D44">
            <w:pPr>
              <w:rPr>
                <w:rStyle w:val="Hyperlink"/>
                <w:rFonts w:ascii="Century Gothic" w:hAnsi="Century Gothic" w:cs="Arial"/>
                <w:b/>
                <w:color w:val="auto"/>
                <w:sz w:val="22"/>
                <w:szCs w:val="22"/>
                <w:u w:val="none"/>
              </w:rPr>
            </w:pPr>
            <w:r w:rsidRPr="00E642BB">
              <w:rPr>
                <w:rStyle w:val="Hyperlink"/>
                <w:rFonts w:ascii="Century Gothic" w:hAnsi="Century Gothic" w:cs="Arial"/>
                <w:b/>
                <w:color w:val="auto"/>
                <w:sz w:val="22"/>
                <w:szCs w:val="22"/>
                <w:u w:val="none"/>
              </w:rPr>
              <w:t>English</w:t>
            </w:r>
          </w:p>
        </w:tc>
        <w:tc>
          <w:tcPr>
            <w:tcW w:w="8363" w:type="dxa"/>
          </w:tcPr>
          <w:p w:rsidR="00B77661" w:rsidRPr="00E642BB" w:rsidRDefault="00820405" w:rsidP="00B77661">
            <w:pPr>
              <w:rPr>
                <w:rStyle w:val="Hyperlink"/>
                <w:rFonts w:ascii="Century Gothic" w:hAnsi="Century Gothic" w:cs="Arial"/>
                <w:b/>
                <w:color w:val="auto"/>
                <w:sz w:val="22"/>
                <w:szCs w:val="22"/>
                <w:u w:val="none"/>
              </w:rPr>
            </w:pPr>
            <w:r w:rsidRPr="00E642BB">
              <w:rPr>
                <w:rStyle w:val="Hyperlink"/>
                <w:rFonts w:ascii="Century Gothic" w:hAnsi="Century Gothic" w:cs="Arial"/>
                <w:b/>
                <w:color w:val="auto"/>
                <w:sz w:val="22"/>
                <w:szCs w:val="22"/>
              </w:rPr>
              <w:t>Reading</w:t>
            </w:r>
            <w:r w:rsidRPr="00E642BB">
              <w:rPr>
                <w:rStyle w:val="Hyperlink"/>
                <w:rFonts w:ascii="Century Gothic" w:hAnsi="Century Gothic" w:cs="Arial"/>
                <w:b/>
                <w:color w:val="auto"/>
                <w:sz w:val="22"/>
                <w:szCs w:val="22"/>
                <w:u w:val="none"/>
              </w:rPr>
              <w:t>:</w:t>
            </w:r>
            <w:r w:rsidR="00B77661" w:rsidRPr="00E642BB">
              <w:rPr>
                <w:rStyle w:val="Hyperlink"/>
                <w:rFonts w:ascii="Century Gothic" w:hAnsi="Century Gothic" w:cs="Arial"/>
                <w:color w:val="auto"/>
                <w:sz w:val="22"/>
                <w:szCs w:val="22"/>
                <w:u w:val="none"/>
              </w:rPr>
              <w:t xml:space="preserve"> This</w:t>
            </w:r>
            <w:r w:rsidR="00B77661" w:rsidRPr="00E642BB">
              <w:rPr>
                <w:rStyle w:val="Hyperlink"/>
                <w:rFonts w:ascii="Century Gothic" w:hAnsi="Century Gothic" w:cs="Arial"/>
                <w:b/>
                <w:color w:val="auto"/>
                <w:sz w:val="22"/>
                <w:szCs w:val="22"/>
                <w:u w:val="none"/>
              </w:rPr>
              <w:t xml:space="preserve"> </w:t>
            </w:r>
            <w:r w:rsidR="00B77661" w:rsidRPr="00E642BB">
              <w:rPr>
                <w:rStyle w:val="Hyperlink"/>
                <w:rFonts w:ascii="Century Gothic" w:hAnsi="Century Gothic" w:cs="Arial"/>
                <w:color w:val="auto"/>
                <w:sz w:val="22"/>
                <w:szCs w:val="22"/>
                <w:u w:val="none"/>
              </w:rPr>
              <w:t xml:space="preserve">term we will be reading a selection of different texts which will include: </w:t>
            </w:r>
            <w:r w:rsidR="00E6234D" w:rsidRPr="00E642BB">
              <w:rPr>
                <w:rStyle w:val="Hyperlink"/>
                <w:rFonts w:ascii="Century Gothic" w:hAnsi="Century Gothic" w:cs="Arial"/>
                <w:color w:val="auto"/>
                <w:sz w:val="22"/>
                <w:szCs w:val="22"/>
                <w:u w:val="none"/>
              </w:rPr>
              <w:t xml:space="preserve">Stig of the Dump by Clive King; Kensuke’s Kingdom by Michael Morpurgo; </w:t>
            </w:r>
            <w:r w:rsidR="00B77661" w:rsidRPr="00E642BB">
              <w:rPr>
                <w:rStyle w:val="Hyperlink"/>
                <w:rFonts w:ascii="Century Gothic" w:hAnsi="Century Gothic" w:cs="Arial"/>
                <w:color w:val="auto"/>
                <w:sz w:val="22"/>
                <w:szCs w:val="22"/>
                <w:u w:val="none"/>
              </w:rPr>
              <w:t>The Day of Ahmed’s Secret by Florence Parry Heide &amp; Judith Heide Gilliand; Hurricane by David Weisner;</w:t>
            </w:r>
            <w:r w:rsidR="00E6234D" w:rsidRPr="00E642BB">
              <w:rPr>
                <w:rStyle w:val="Hyperlink"/>
                <w:rFonts w:ascii="Century Gothic" w:hAnsi="Century Gothic" w:cs="Arial"/>
                <w:color w:val="auto"/>
                <w:sz w:val="22"/>
                <w:szCs w:val="22"/>
                <w:u w:val="none"/>
              </w:rPr>
              <w:t xml:space="preserve"> </w:t>
            </w:r>
            <w:r w:rsidR="00B77661" w:rsidRPr="00E642BB">
              <w:rPr>
                <w:rStyle w:val="Hyperlink"/>
                <w:rFonts w:ascii="Century Gothic" w:hAnsi="Century Gothic" w:cs="Arial"/>
                <w:color w:val="auto"/>
                <w:sz w:val="22"/>
                <w:szCs w:val="22"/>
                <w:u w:val="none"/>
              </w:rPr>
              <w:t xml:space="preserve">and a variety of poems. </w:t>
            </w:r>
          </w:p>
          <w:p w:rsidR="00834279" w:rsidRPr="00E642BB" w:rsidRDefault="00820405" w:rsidP="00474D44">
            <w:pPr>
              <w:rPr>
                <w:rStyle w:val="Hyperlink"/>
                <w:rFonts w:ascii="Century Gothic" w:hAnsi="Century Gothic" w:cs="Arial"/>
                <w:b/>
                <w:color w:val="auto"/>
                <w:sz w:val="22"/>
                <w:szCs w:val="22"/>
                <w:u w:val="none"/>
              </w:rPr>
            </w:pPr>
            <w:r w:rsidRPr="00E642BB">
              <w:rPr>
                <w:rStyle w:val="Hyperlink"/>
                <w:rFonts w:ascii="Century Gothic" w:hAnsi="Century Gothic" w:cs="Arial"/>
                <w:b/>
                <w:color w:val="auto"/>
                <w:sz w:val="22"/>
                <w:szCs w:val="22"/>
              </w:rPr>
              <w:t>Writing</w:t>
            </w:r>
            <w:r w:rsidRPr="00E642BB">
              <w:rPr>
                <w:rStyle w:val="Hyperlink"/>
                <w:rFonts w:ascii="Century Gothic" w:hAnsi="Century Gothic" w:cs="Arial"/>
                <w:b/>
                <w:color w:val="auto"/>
                <w:sz w:val="22"/>
                <w:szCs w:val="22"/>
                <w:u w:val="none"/>
              </w:rPr>
              <w:t>:</w:t>
            </w:r>
            <w:r w:rsidR="00B77661" w:rsidRPr="00E642BB">
              <w:rPr>
                <w:rStyle w:val="Hyperlink"/>
                <w:rFonts w:ascii="Century Gothic" w:hAnsi="Century Gothic" w:cs="Arial"/>
                <w:b/>
                <w:color w:val="auto"/>
                <w:sz w:val="22"/>
                <w:szCs w:val="22"/>
                <w:u w:val="none"/>
              </w:rPr>
              <w:t xml:space="preserve"> </w:t>
            </w:r>
            <w:r w:rsidR="00B77661" w:rsidRPr="00E642BB">
              <w:rPr>
                <w:rStyle w:val="Hyperlink"/>
                <w:rFonts w:ascii="Century Gothic" w:hAnsi="Century Gothic" w:cs="Arial"/>
                <w:color w:val="auto"/>
                <w:sz w:val="22"/>
                <w:szCs w:val="22"/>
                <w:u w:val="none"/>
              </w:rPr>
              <w:t xml:space="preserve">Our composition work will include: </w:t>
            </w:r>
            <w:r w:rsidR="00E6234D" w:rsidRPr="00E642BB">
              <w:rPr>
                <w:rStyle w:val="Hyperlink"/>
                <w:rFonts w:ascii="Century Gothic" w:hAnsi="Century Gothic" w:cs="Arial"/>
                <w:color w:val="auto"/>
                <w:sz w:val="22"/>
                <w:szCs w:val="22"/>
                <w:u w:val="none"/>
              </w:rPr>
              <w:t>Poetry</w:t>
            </w:r>
            <w:r w:rsidR="00D5094A" w:rsidRPr="00E642BB">
              <w:rPr>
                <w:rStyle w:val="Hyperlink"/>
                <w:rFonts w:ascii="Century Gothic" w:hAnsi="Century Gothic" w:cs="Arial"/>
                <w:color w:val="auto"/>
                <w:sz w:val="22"/>
                <w:szCs w:val="22"/>
                <w:u w:val="none"/>
              </w:rPr>
              <w:t xml:space="preserve"> Writing; Fable Writing; </w:t>
            </w:r>
            <w:r w:rsidR="00B77661" w:rsidRPr="00E642BB">
              <w:rPr>
                <w:rStyle w:val="Hyperlink"/>
                <w:rFonts w:ascii="Century Gothic" w:hAnsi="Century Gothic" w:cs="Arial"/>
                <w:color w:val="auto"/>
                <w:sz w:val="22"/>
                <w:szCs w:val="22"/>
                <w:u w:val="none"/>
              </w:rPr>
              <w:t>Instructions &amp; Expla</w:t>
            </w:r>
            <w:r w:rsidR="00E6234D" w:rsidRPr="00E642BB">
              <w:rPr>
                <w:rStyle w:val="Hyperlink"/>
                <w:rFonts w:ascii="Century Gothic" w:hAnsi="Century Gothic" w:cs="Arial"/>
                <w:color w:val="auto"/>
                <w:sz w:val="22"/>
                <w:szCs w:val="22"/>
                <w:u w:val="none"/>
              </w:rPr>
              <w:t>nations; Formal &amp; Informal Letter Writing; Fictional Writing;</w:t>
            </w:r>
            <w:r w:rsidR="00D5094A" w:rsidRPr="00E642BB">
              <w:rPr>
                <w:rStyle w:val="Hyperlink"/>
                <w:rFonts w:ascii="Century Gothic" w:hAnsi="Century Gothic" w:cs="Arial"/>
                <w:color w:val="auto"/>
                <w:sz w:val="22"/>
                <w:szCs w:val="22"/>
                <w:u w:val="none"/>
              </w:rPr>
              <w:t xml:space="preserve"> and</w:t>
            </w:r>
            <w:r w:rsidR="00E6234D" w:rsidRPr="00E642BB">
              <w:rPr>
                <w:rStyle w:val="Hyperlink"/>
                <w:rFonts w:ascii="Century Gothic" w:hAnsi="Century Gothic" w:cs="Arial"/>
                <w:color w:val="auto"/>
                <w:sz w:val="22"/>
                <w:szCs w:val="22"/>
                <w:u w:val="none"/>
              </w:rPr>
              <w:t xml:space="preserve"> Biographical writing</w:t>
            </w:r>
            <w:r w:rsidR="00B77661" w:rsidRPr="00E642BB">
              <w:rPr>
                <w:rStyle w:val="Hyperlink"/>
                <w:rFonts w:ascii="Century Gothic" w:hAnsi="Century Gothic" w:cs="Arial"/>
                <w:color w:val="auto"/>
                <w:sz w:val="22"/>
                <w:szCs w:val="22"/>
                <w:u w:val="none"/>
              </w:rPr>
              <w:t>.</w:t>
            </w:r>
          </w:p>
          <w:p w:rsidR="00820405" w:rsidRPr="00E642BB" w:rsidRDefault="00820405" w:rsidP="0060659A">
            <w:pPr>
              <w:rPr>
                <w:rStyle w:val="Hyperlink"/>
                <w:rFonts w:ascii="Century Gothic" w:hAnsi="Century Gothic" w:cs="Arial"/>
                <w:b/>
                <w:color w:val="auto"/>
                <w:sz w:val="22"/>
                <w:szCs w:val="22"/>
                <w:u w:val="none"/>
              </w:rPr>
            </w:pPr>
            <w:r w:rsidRPr="00E642BB">
              <w:rPr>
                <w:rStyle w:val="Hyperlink"/>
                <w:rFonts w:ascii="Century Gothic" w:hAnsi="Century Gothic" w:cs="Arial"/>
                <w:b/>
                <w:color w:val="auto"/>
                <w:sz w:val="22"/>
                <w:szCs w:val="22"/>
              </w:rPr>
              <w:t>Grammar/Punctuation/Spelling</w:t>
            </w:r>
            <w:r w:rsidRPr="00E642BB">
              <w:rPr>
                <w:rStyle w:val="Hyperlink"/>
                <w:rFonts w:ascii="Century Gothic" w:hAnsi="Century Gothic" w:cs="Arial"/>
                <w:b/>
                <w:color w:val="auto"/>
                <w:sz w:val="22"/>
                <w:szCs w:val="22"/>
                <w:u w:val="none"/>
              </w:rPr>
              <w:t>:</w:t>
            </w:r>
            <w:r w:rsidR="00B77661" w:rsidRPr="00E642BB">
              <w:rPr>
                <w:rStyle w:val="Hyperlink"/>
                <w:rFonts w:ascii="Century Gothic" w:hAnsi="Century Gothic" w:cs="Arial"/>
                <w:b/>
                <w:color w:val="auto"/>
                <w:sz w:val="22"/>
                <w:szCs w:val="22"/>
                <w:u w:val="none"/>
              </w:rPr>
              <w:t xml:space="preserve"> </w:t>
            </w:r>
            <w:r w:rsidR="002C54A5" w:rsidRPr="00E642BB">
              <w:rPr>
                <w:rStyle w:val="Hyperlink"/>
                <w:rFonts w:ascii="Century Gothic" w:hAnsi="Century Gothic" w:cs="Arial"/>
                <w:color w:val="auto"/>
                <w:sz w:val="22"/>
                <w:szCs w:val="22"/>
                <w:u w:val="none"/>
              </w:rPr>
              <w:t>Year 6 will follow the Programme of Study for Grammar, Punctuation and Spelling. Children will be issued with booklets to support this learning at home.</w:t>
            </w:r>
            <w:r w:rsidR="002C54A5" w:rsidRPr="00E642BB">
              <w:rPr>
                <w:rStyle w:val="Hyperlink"/>
                <w:rFonts w:ascii="Century Gothic" w:hAnsi="Century Gothic" w:cs="Arial"/>
                <w:b/>
                <w:color w:val="auto"/>
                <w:sz w:val="22"/>
                <w:szCs w:val="22"/>
                <w:u w:val="none"/>
              </w:rPr>
              <w:t xml:space="preserve"> </w:t>
            </w:r>
            <w:r w:rsidR="002C54A5" w:rsidRPr="00E642BB">
              <w:rPr>
                <w:rStyle w:val="Hyperlink"/>
                <w:rFonts w:ascii="Century Gothic" w:hAnsi="Century Gothic" w:cs="Arial"/>
                <w:color w:val="auto"/>
                <w:sz w:val="22"/>
                <w:szCs w:val="22"/>
                <w:u w:val="none"/>
              </w:rPr>
              <w:t>It is imperative that pupils understand the terminology of the curriculum</w:t>
            </w:r>
            <w:r w:rsidR="0014113C" w:rsidRPr="00E642BB">
              <w:rPr>
                <w:rStyle w:val="Hyperlink"/>
                <w:rFonts w:ascii="Century Gothic" w:hAnsi="Century Gothic" w:cs="Arial"/>
                <w:color w:val="auto"/>
                <w:sz w:val="22"/>
                <w:szCs w:val="22"/>
                <w:u w:val="none"/>
              </w:rPr>
              <w:t>;</w:t>
            </w:r>
            <w:r w:rsidR="002C54A5" w:rsidRPr="00E642BB">
              <w:rPr>
                <w:rStyle w:val="Hyperlink"/>
                <w:rFonts w:ascii="Century Gothic" w:hAnsi="Century Gothic" w:cs="Arial"/>
                <w:color w:val="auto"/>
                <w:sz w:val="22"/>
                <w:szCs w:val="22"/>
                <w:u w:val="none"/>
              </w:rPr>
              <w:t xml:space="preserve"> we will provide you with a glossary of terms to support this learning both in the classroom and at home.</w:t>
            </w:r>
            <w:r w:rsidR="002C54A5" w:rsidRPr="00E642BB">
              <w:rPr>
                <w:rStyle w:val="Hyperlink"/>
                <w:rFonts w:ascii="Century Gothic" w:hAnsi="Century Gothic" w:cs="Arial"/>
                <w:b/>
                <w:color w:val="auto"/>
                <w:sz w:val="22"/>
                <w:szCs w:val="22"/>
                <w:u w:val="none"/>
              </w:rPr>
              <w:t xml:space="preserve">   </w:t>
            </w:r>
            <w:r w:rsidR="00B77661" w:rsidRPr="00E642BB">
              <w:rPr>
                <w:rStyle w:val="Hyperlink"/>
                <w:rFonts w:ascii="Century Gothic" w:hAnsi="Century Gothic" w:cs="Arial"/>
                <w:b/>
                <w:color w:val="auto"/>
                <w:sz w:val="22"/>
                <w:szCs w:val="22"/>
                <w:u w:val="none"/>
              </w:rPr>
              <w:t xml:space="preserve"> </w:t>
            </w:r>
          </w:p>
        </w:tc>
      </w:tr>
      <w:tr w:rsidR="0059321B" w:rsidRPr="00E642BB" w:rsidTr="00F30E72">
        <w:tc>
          <w:tcPr>
            <w:tcW w:w="2411" w:type="dxa"/>
          </w:tcPr>
          <w:p w:rsidR="0059321B" w:rsidRPr="00E642BB" w:rsidRDefault="0059321B" w:rsidP="00474D44">
            <w:pPr>
              <w:rPr>
                <w:rStyle w:val="Hyperlink"/>
                <w:rFonts w:ascii="Century Gothic" w:hAnsi="Century Gothic" w:cs="Arial"/>
                <w:b/>
                <w:color w:val="auto"/>
                <w:sz w:val="22"/>
                <w:szCs w:val="22"/>
                <w:u w:val="none"/>
              </w:rPr>
            </w:pPr>
            <w:r w:rsidRPr="00E642BB">
              <w:rPr>
                <w:rStyle w:val="Hyperlink"/>
                <w:rFonts w:ascii="Century Gothic" w:hAnsi="Century Gothic" w:cs="Arial"/>
                <w:b/>
                <w:color w:val="auto"/>
                <w:sz w:val="22"/>
                <w:szCs w:val="22"/>
                <w:u w:val="none"/>
              </w:rPr>
              <w:t>Maths</w:t>
            </w:r>
          </w:p>
        </w:tc>
        <w:tc>
          <w:tcPr>
            <w:tcW w:w="8363" w:type="dxa"/>
          </w:tcPr>
          <w:p w:rsidR="00834279" w:rsidRPr="00E642BB" w:rsidRDefault="002C54A5" w:rsidP="008D234C">
            <w:pPr>
              <w:rPr>
                <w:rStyle w:val="Hyperlink"/>
                <w:rFonts w:ascii="Century Gothic" w:hAnsi="Century Gothic" w:cs="Arial"/>
                <w:color w:val="auto"/>
                <w:sz w:val="22"/>
                <w:szCs w:val="22"/>
                <w:u w:val="none"/>
              </w:rPr>
            </w:pPr>
            <w:r w:rsidRPr="00E642BB">
              <w:rPr>
                <w:rStyle w:val="Hyperlink"/>
                <w:rFonts w:ascii="Century Gothic" w:hAnsi="Century Gothic" w:cs="Arial"/>
                <w:color w:val="auto"/>
                <w:sz w:val="22"/>
                <w:szCs w:val="22"/>
                <w:u w:val="none"/>
              </w:rPr>
              <w:t>All Year 6 pupils are required to evidence their understanding and application of the four operations (+, -, x and÷). In addition, pupils will study the following: Number and Place Value; Fraction, Decimals and Percentages</w:t>
            </w:r>
            <w:r w:rsidR="008D234C">
              <w:rPr>
                <w:rStyle w:val="Hyperlink"/>
                <w:rFonts w:ascii="Century Gothic" w:hAnsi="Century Gothic" w:cs="Arial"/>
                <w:color w:val="auto"/>
                <w:sz w:val="22"/>
                <w:szCs w:val="22"/>
                <w:u w:val="none"/>
              </w:rPr>
              <w:t xml:space="preserve"> and Geometry- position and direction</w:t>
            </w:r>
          </w:p>
        </w:tc>
      </w:tr>
      <w:tr w:rsidR="0059321B" w:rsidRPr="00E642BB" w:rsidTr="00F30E72">
        <w:tc>
          <w:tcPr>
            <w:tcW w:w="2411" w:type="dxa"/>
          </w:tcPr>
          <w:p w:rsidR="0059321B" w:rsidRPr="00E642BB" w:rsidRDefault="0059321B" w:rsidP="00474D44">
            <w:pPr>
              <w:rPr>
                <w:rStyle w:val="Hyperlink"/>
                <w:rFonts w:ascii="Century Gothic" w:hAnsi="Century Gothic" w:cs="Arial"/>
                <w:b/>
                <w:color w:val="auto"/>
                <w:sz w:val="22"/>
                <w:szCs w:val="22"/>
                <w:u w:val="none"/>
              </w:rPr>
            </w:pPr>
            <w:r w:rsidRPr="00E642BB">
              <w:rPr>
                <w:rStyle w:val="Hyperlink"/>
                <w:rFonts w:ascii="Century Gothic" w:hAnsi="Century Gothic" w:cs="Arial"/>
                <w:b/>
                <w:color w:val="auto"/>
                <w:sz w:val="22"/>
                <w:szCs w:val="22"/>
                <w:u w:val="none"/>
              </w:rPr>
              <w:t>Science</w:t>
            </w:r>
          </w:p>
        </w:tc>
        <w:tc>
          <w:tcPr>
            <w:tcW w:w="8363" w:type="dxa"/>
          </w:tcPr>
          <w:p w:rsidR="0014113C" w:rsidRPr="008D234C" w:rsidRDefault="009A78DC" w:rsidP="00474D44">
            <w:pPr>
              <w:rPr>
                <w:rStyle w:val="Hyperlink"/>
                <w:rFonts w:ascii="Century Gothic" w:hAnsi="Century Gothic" w:cs="Arial"/>
                <w:color w:val="auto"/>
                <w:sz w:val="22"/>
                <w:szCs w:val="22"/>
                <w:u w:val="none"/>
              </w:rPr>
            </w:pPr>
            <w:r w:rsidRPr="00E642BB">
              <w:rPr>
                <w:rStyle w:val="Hyperlink"/>
                <w:rFonts w:ascii="Century Gothic" w:hAnsi="Century Gothic" w:cs="Arial"/>
                <w:color w:val="auto"/>
                <w:sz w:val="22"/>
                <w:szCs w:val="22"/>
                <w:u w:val="none"/>
              </w:rPr>
              <w:t>This terms topics are</w:t>
            </w:r>
            <w:r w:rsidR="008D234C">
              <w:rPr>
                <w:rStyle w:val="Hyperlink"/>
                <w:rFonts w:ascii="Century Gothic" w:hAnsi="Century Gothic" w:cs="Arial"/>
                <w:color w:val="auto"/>
                <w:sz w:val="22"/>
                <w:szCs w:val="22"/>
                <w:u w:val="none"/>
              </w:rPr>
              <w:t xml:space="preserve"> Classifying </w:t>
            </w:r>
            <w:proofErr w:type="spellStart"/>
            <w:r w:rsidR="008D234C">
              <w:rPr>
                <w:rStyle w:val="Hyperlink"/>
                <w:rFonts w:ascii="Century Gothic" w:hAnsi="Century Gothic" w:cs="Arial"/>
                <w:color w:val="auto"/>
                <w:sz w:val="22"/>
                <w:szCs w:val="22"/>
                <w:u w:val="none"/>
              </w:rPr>
              <w:t>Organisims</w:t>
            </w:r>
            <w:proofErr w:type="spellEnd"/>
            <w:r w:rsidRPr="00E642BB">
              <w:rPr>
                <w:rStyle w:val="Hyperlink"/>
                <w:rFonts w:ascii="Century Gothic" w:hAnsi="Century Gothic" w:cs="Arial"/>
                <w:color w:val="auto"/>
                <w:sz w:val="22"/>
                <w:szCs w:val="22"/>
                <w:u w:val="none"/>
              </w:rPr>
              <w:t xml:space="preserve"> </w:t>
            </w:r>
            <w:r w:rsidR="008D234C">
              <w:rPr>
                <w:rStyle w:val="Hyperlink"/>
                <w:rFonts w:ascii="Century Gothic" w:hAnsi="Century Gothic" w:cs="Arial"/>
                <w:color w:val="auto"/>
                <w:sz w:val="22"/>
                <w:szCs w:val="22"/>
              </w:rPr>
              <w:t xml:space="preserve"> </w:t>
            </w:r>
            <w:r w:rsidR="008D234C" w:rsidRPr="008D234C">
              <w:rPr>
                <w:rStyle w:val="Hyperlink"/>
                <w:rFonts w:ascii="Century Gothic" w:hAnsi="Century Gothic" w:cs="Arial"/>
                <w:color w:val="auto"/>
                <w:sz w:val="22"/>
                <w:szCs w:val="22"/>
                <w:u w:val="none"/>
              </w:rPr>
              <w:t>and Healthy Bodies</w:t>
            </w:r>
          </w:p>
          <w:p w:rsidR="00C47AD1" w:rsidRPr="00E642BB" w:rsidRDefault="00C47AD1" w:rsidP="00474D44">
            <w:pPr>
              <w:rPr>
                <w:rStyle w:val="Hyperlink"/>
                <w:rFonts w:ascii="Century Gothic" w:hAnsi="Century Gothic" w:cs="Arial"/>
                <w:color w:val="auto"/>
                <w:sz w:val="22"/>
                <w:szCs w:val="22"/>
                <w:u w:val="none"/>
              </w:rPr>
            </w:pPr>
            <w:r w:rsidRPr="00E642BB">
              <w:rPr>
                <w:rStyle w:val="Hyperlink"/>
                <w:rFonts w:ascii="Century Gothic" w:hAnsi="Century Gothic" w:cs="Arial"/>
                <w:color w:val="auto"/>
                <w:sz w:val="22"/>
                <w:szCs w:val="22"/>
                <w:u w:val="none"/>
              </w:rPr>
              <w:t xml:space="preserve">The Year 6 Scientist is </w:t>
            </w:r>
            <w:r w:rsidRPr="00E642BB">
              <w:rPr>
                <w:rStyle w:val="Hyperlink"/>
                <w:rFonts w:ascii="Century Gothic" w:hAnsi="Century Gothic" w:cs="Arial"/>
                <w:b/>
                <w:color w:val="auto"/>
                <w:sz w:val="22"/>
                <w:szCs w:val="22"/>
                <w:u w:val="none"/>
              </w:rPr>
              <w:t>Charles Darwin</w:t>
            </w:r>
          </w:p>
          <w:p w:rsidR="00497CCC" w:rsidRPr="00E642BB" w:rsidRDefault="0014113C" w:rsidP="008D234C">
            <w:pPr>
              <w:rPr>
                <w:rStyle w:val="Hyperlink"/>
                <w:rFonts w:ascii="Century Gothic" w:hAnsi="Century Gothic" w:cs="Arial"/>
                <w:color w:val="auto"/>
                <w:sz w:val="22"/>
                <w:szCs w:val="22"/>
                <w:u w:val="none"/>
              </w:rPr>
            </w:pPr>
            <w:r w:rsidRPr="00E642BB">
              <w:rPr>
                <w:rStyle w:val="Hyperlink"/>
                <w:rFonts w:ascii="Century Gothic" w:hAnsi="Century Gothic" w:cs="Arial"/>
                <w:color w:val="auto"/>
                <w:sz w:val="22"/>
                <w:szCs w:val="22"/>
                <w:u w:val="none"/>
              </w:rPr>
              <w:t>Pupils will be provided with a Research Book</w:t>
            </w:r>
            <w:r w:rsidR="00497CCC" w:rsidRPr="00E642BB">
              <w:rPr>
                <w:rStyle w:val="Hyperlink"/>
                <w:rFonts w:ascii="Century Gothic" w:hAnsi="Century Gothic" w:cs="Arial"/>
                <w:color w:val="auto"/>
                <w:sz w:val="22"/>
                <w:szCs w:val="22"/>
                <w:u w:val="none"/>
              </w:rPr>
              <w:t xml:space="preserve"> to engage in independent research to aid and further their learning.</w:t>
            </w:r>
          </w:p>
        </w:tc>
      </w:tr>
      <w:tr w:rsidR="0059321B" w:rsidRPr="00E642BB" w:rsidTr="00F30E72">
        <w:tc>
          <w:tcPr>
            <w:tcW w:w="2411" w:type="dxa"/>
          </w:tcPr>
          <w:p w:rsidR="0059321B" w:rsidRPr="00E642BB" w:rsidRDefault="0059321B" w:rsidP="00474D44">
            <w:pPr>
              <w:rPr>
                <w:rStyle w:val="Hyperlink"/>
                <w:rFonts w:ascii="Century Gothic" w:hAnsi="Century Gothic" w:cs="Arial"/>
                <w:b/>
                <w:color w:val="auto"/>
                <w:sz w:val="22"/>
                <w:szCs w:val="22"/>
                <w:u w:val="none"/>
              </w:rPr>
            </w:pPr>
            <w:r w:rsidRPr="00E642BB">
              <w:rPr>
                <w:rStyle w:val="Hyperlink"/>
                <w:rFonts w:ascii="Century Gothic" w:hAnsi="Century Gothic" w:cs="Arial"/>
                <w:b/>
                <w:color w:val="auto"/>
                <w:sz w:val="22"/>
                <w:szCs w:val="22"/>
                <w:u w:val="none"/>
              </w:rPr>
              <w:t>Computing</w:t>
            </w:r>
          </w:p>
        </w:tc>
        <w:tc>
          <w:tcPr>
            <w:tcW w:w="8363" w:type="dxa"/>
          </w:tcPr>
          <w:p w:rsidR="008D234C" w:rsidRPr="008D234C" w:rsidRDefault="008D234C" w:rsidP="00474D44">
            <w:pPr>
              <w:rPr>
                <w:rStyle w:val="Hyperlink"/>
                <w:rFonts w:ascii="Century Gothic" w:hAnsi="Century Gothic"/>
                <w:color w:val="auto"/>
                <w:sz w:val="22"/>
                <w:szCs w:val="22"/>
              </w:rPr>
            </w:pPr>
            <w:r>
              <w:rPr>
                <w:rFonts w:ascii="Century Gothic" w:hAnsi="Century Gothic"/>
                <w:sz w:val="22"/>
                <w:szCs w:val="22"/>
                <w:u w:val="single"/>
              </w:rPr>
              <w:t xml:space="preserve">Online </w:t>
            </w:r>
            <w:proofErr w:type="spellStart"/>
            <w:r>
              <w:rPr>
                <w:rFonts w:ascii="Century Gothic" w:hAnsi="Century Gothic"/>
                <w:sz w:val="22"/>
                <w:szCs w:val="22"/>
                <w:u w:val="single"/>
              </w:rPr>
              <w:t>Safety</w:t>
            </w:r>
            <w:r>
              <w:rPr>
                <w:rStyle w:val="Hyperlink"/>
                <w:rFonts w:ascii="Century Gothic" w:hAnsi="Century Gothic" w:cs="Arial"/>
                <w:color w:val="auto"/>
                <w:sz w:val="22"/>
                <w:szCs w:val="22"/>
                <w:u w:val="none"/>
              </w:rPr>
              <w:t>Keeping</w:t>
            </w:r>
            <w:proofErr w:type="spellEnd"/>
            <w:r>
              <w:rPr>
                <w:rStyle w:val="Hyperlink"/>
                <w:rFonts w:ascii="Century Gothic" w:hAnsi="Century Gothic" w:cs="Arial"/>
                <w:color w:val="auto"/>
                <w:sz w:val="22"/>
                <w:szCs w:val="22"/>
                <w:u w:val="none"/>
              </w:rPr>
              <w:t xml:space="preserve"> information private, </w:t>
            </w:r>
            <w:r w:rsidRPr="008D234C">
              <w:rPr>
                <w:rStyle w:val="Hyperlink"/>
                <w:rFonts w:ascii="Century Gothic" w:hAnsi="Century Gothic" w:cs="Arial"/>
                <w:color w:val="auto"/>
                <w:sz w:val="22"/>
                <w:szCs w:val="22"/>
                <w:u w:val="none"/>
              </w:rPr>
              <w:t xml:space="preserve">Digital citizen (my online footprint) </w:t>
            </w:r>
          </w:p>
          <w:p w:rsidR="008D234C" w:rsidRPr="00E642BB" w:rsidRDefault="008D234C" w:rsidP="008D234C">
            <w:pPr>
              <w:rPr>
                <w:rStyle w:val="Hyperlink"/>
                <w:rFonts w:ascii="Century Gothic" w:hAnsi="Century Gothic" w:cs="Arial"/>
                <w:b/>
                <w:color w:val="auto"/>
                <w:sz w:val="22"/>
                <w:szCs w:val="22"/>
                <w:u w:val="none"/>
              </w:rPr>
            </w:pPr>
            <w:r>
              <w:rPr>
                <w:rStyle w:val="Hyperlink"/>
                <w:rFonts w:ascii="Century Gothic" w:hAnsi="Century Gothic" w:cs="Arial"/>
                <w:color w:val="auto"/>
                <w:sz w:val="22"/>
                <w:szCs w:val="22"/>
                <w:u w:val="none"/>
              </w:rPr>
              <w:t>Using b</w:t>
            </w:r>
            <w:r w:rsidRPr="008D234C">
              <w:rPr>
                <w:rStyle w:val="Hyperlink"/>
                <w:rFonts w:ascii="Century Gothic" w:hAnsi="Century Gothic" w:cs="Arial"/>
                <w:color w:val="auto"/>
                <w:sz w:val="22"/>
                <w:szCs w:val="22"/>
                <w:u w:val="none"/>
              </w:rPr>
              <w:t>lock based code</w:t>
            </w:r>
            <w:r>
              <w:rPr>
                <w:rStyle w:val="Hyperlink"/>
                <w:rFonts w:ascii="Century Gothic" w:hAnsi="Century Gothic" w:cs="Arial"/>
                <w:color w:val="auto"/>
                <w:sz w:val="22"/>
                <w:szCs w:val="22"/>
                <w:u w:val="none"/>
              </w:rPr>
              <w:t xml:space="preserve"> to solve online puzzles</w:t>
            </w:r>
          </w:p>
        </w:tc>
      </w:tr>
      <w:tr w:rsidR="0059321B" w:rsidRPr="00E642BB" w:rsidTr="00F30E72">
        <w:tc>
          <w:tcPr>
            <w:tcW w:w="2411" w:type="dxa"/>
          </w:tcPr>
          <w:p w:rsidR="0059321B" w:rsidRPr="00E642BB" w:rsidRDefault="0059321B" w:rsidP="00474D44">
            <w:pPr>
              <w:rPr>
                <w:rStyle w:val="Hyperlink"/>
                <w:rFonts w:ascii="Century Gothic" w:hAnsi="Century Gothic" w:cs="Arial"/>
                <w:b/>
                <w:color w:val="auto"/>
                <w:sz w:val="22"/>
                <w:szCs w:val="22"/>
                <w:u w:val="none"/>
              </w:rPr>
            </w:pPr>
            <w:r w:rsidRPr="00E642BB">
              <w:rPr>
                <w:rStyle w:val="Hyperlink"/>
                <w:rFonts w:ascii="Century Gothic" w:hAnsi="Century Gothic" w:cs="Arial"/>
                <w:b/>
                <w:color w:val="auto"/>
                <w:sz w:val="22"/>
                <w:szCs w:val="22"/>
                <w:u w:val="none"/>
              </w:rPr>
              <w:lastRenderedPageBreak/>
              <w:t>PE</w:t>
            </w:r>
          </w:p>
        </w:tc>
        <w:tc>
          <w:tcPr>
            <w:tcW w:w="8363" w:type="dxa"/>
          </w:tcPr>
          <w:p w:rsidR="00C47AD1" w:rsidRPr="00E642BB" w:rsidRDefault="009A78DC" w:rsidP="00474D44">
            <w:pPr>
              <w:rPr>
                <w:rStyle w:val="Hyperlink"/>
                <w:rFonts w:ascii="Century Gothic" w:hAnsi="Century Gothic" w:cs="Arial"/>
                <w:b/>
                <w:color w:val="auto"/>
                <w:sz w:val="22"/>
                <w:szCs w:val="22"/>
                <w:u w:val="none"/>
              </w:rPr>
            </w:pPr>
            <w:r w:rsidRPr="00E642BB">
              <w:rPr>
                <w:rFonts w:ascii="Century Gothic" w:hAnsi="Century Gothic"/>
                <w:sz w:val="22"/>
                <w:szCs w:val="22"/>
              </w:rPr>
              <w:t>P.</w:t>
            </w:r>
            <w:r w:rsidR="00C47AD1" w:rsidRPr="00E642BB">
              <w:rPr>
                <w:rFonts w:ascii="Century Gothic" w:hAnsi="Century Gothic"/>
                <w:sz w:val="22"/>
                <w:szCs w:val="22"/>
              </w:rPr>
              <w:t xml:space="preserve">E will take place every </w:t>
            </w:r>
            <w:r w:rsidR="008D234C">
              <w:rPr>
                <w:rFonts w:ascii="Century Gothic" w:hAnsi="Century Gothic"/>
                <w:sz w:val="22"/>
                <w:szCs w:val="22"/>
              </w:rPr>
              <w:t>Thursday</w:t>
            </w:r>
            <w:r w:rsidRPr="00E642BB">
              <w:rPr>
                <w:rFonts w:ascii="Century Gothic" w:hAnsi="Century Gothic"/>
                <w:sz w:val="22"/>
                <w:szCs w:val="22"/>
              </w:rPr>
              <w:t>. Your child’s kit should be kept in school for additional P.E activities and washed every half term. A letter should be provided if your child is unable to participate in P.E for a medical reason. Topics to be taught this term are Dance and Gymnastics.</w:t>
            </w:r>
            <w:r w:rsidRPr="00E642BB">
              <w:rPr>
                <w:rStyle w:val="Hyperlink"/>
                <w:rFonts w:ascii="Century Gothic" w:hAnsi="Century Gothic" w:cs="Arial"/>
                <w:b/>
                <w:color w:val="auto"/>
                <w:sz w:val="22"/>
                <w:szCs w:val="22"/>
                <w:u w:val="none"/>
              </w:rPr>
              <w:t xml:space="preserve"> </w:t>
            </w:r>
          </w:p>
          <w:p w:rsidR="00834279" w:rsidRPr="00E642BB" w:rsidRDefault="009A78DC" w:rsidP="00474D44">
            <w:pPr>
              <w:rPr>
                <w:rStyle w:val="Hyperlink"/>
                <w:rFonts w:ascii="Century Gothic" w:hAnsi="Century Gothic" w:cs="Arial"/>
                <w:b/>
                <w:color w:val="auto"/>
                <w:sz w:val="22"/>
                <w:szCs w:val="22"/>
                <w:u w:val="none"/>
              </w:rPr>
            </w:pPr>
            <w:r w:rsidRPr="00E642BB">
              <w:rPr>
                <w:rStyle w:val="Hyperlink"/>
                <w:rFonts w:ascii="Century Gothic" w:hAnsi="Century Gothic" w:cs="Arial"/>
                <w:b/>
                <w:color w:val="auto"/>
                <w:sz w:val="22"/>
                <w:szCs w:val="22"/>
                <w:u w:val="none"/>
              </w:rPr>
              <w:t>A PE Kit che</w:t>
            </w:r>
            <w:r w:rsidR="00C47AD1" w:rsidRPr="00E642BB">
              <w:rPr>
                <w:rStyle w:val="Hyperlink"/>
                <w:rFonts w:ascii="Century Gothic" w:hAnsi="Century Gothic" w:cs="Arial"/>
                <w:b/>
                <w:color w:val="auto"/>
                <w:sz w:val="22"/>
                <w:szCs w:val="22"/>
                <w:u w:val="none"/>
              </w:rPr>
              <w:t>cklist will be carried out on 12</w:t>
            </w:r>
            <w:r w:rsidRPr="00E642BB">
              <w:rPr>
                <w:rStyle w:val="Hyperlink"/>
                <w:rFonts w:ascii="Century Gothic" w:hAnsi="Century Gothic" w:cs="Arial"/>
                <w:b/>
                <w:color w:val="auto"/>
                <w:sz w:val="22"/>
                <w:szCs w:val="22"/>
                <w:u w:val="none"/>
                <w:vertAlign w:val="superscript"/>
              </w:rPr>
              <w:t>th</w:t>
            </w:r>
            <w:r w:rsidRPr="00E642BB">
              <w:rPr>
                <w:rStyle w:val="Hyperlink"/>
                <w:rFonts w:ascii="Century Gothic" w:hAnsi="Century Gothic" w:cs="Arial"/>
                <w:b/>
                <w:color w:val="auto"/>
                <w:sz w:val="22"/>
                <w:szCs w:val="22"/>
                <w:u w:val="none"/>
              </w:rPr>
              <w:t xml:space="preserve"> September. </w:t>
            </w:r>
            <w:r w:rsidRPr="00E642BB">
              <w:rPr>
                <w:rStyle w:val="Hyperlink"/>
                <w:rFonts w:ascii="Century Gothic" w:hAnsi="Century Gothic" w:cs="Arial"/>
                <w:color w:val="auto"/>
                <w:sz w:val="22"/>
                <w:szCs w:val="22"/>
                <w:u w:val="none"/>
              </w:rPr>
              <w:t>Please ensure all required kit in in school by this date.</w:t>
            </w:r>
          </w:p>
        </w:tc>
      </w:tr>
      <w:tr w:rsidR="0059321B" w:rsidRPr="00E642BB" w:rsidTr="00F30E72">
        <w:tc>
          <w:tcPr>
            <w:tcW w:w="2411" w:type="dxa"/>
          </w:tcPr>
          <w:p w:rsidR="0059321B" w:rsidRPr="00E642BB" w:rsidRDefault="0059321B" w:rsidP="00474D44">
            <w:pPr>
              <w:rPr>
                <w:rStyle w:val="Hyperlink"/>
                <w:rFonts w:ascii="Century Gothic" w:hAnsi="Century Gothic" w:cs="Arial"/>
                <w:b/>
                <w:color w:val="auto"/>
                <w:sz w:val="22"/>
                <w:szCs w:val="22"/>
                <w:u w:val="none"/>
              </w:rPr>
            </w:pPr>
            <w:r w:rsidRPr="00E642BB">
              <w:rPr>
                <w:rStyle w:val="Hyperlink"/>
                <w:rFonts w:ascii="Century Gothic" w:hAnsi="Century Gothic" w:cs="Arial"/>
                <w:b/>
                <w:color w:val="auto"/>
                <w:sz w:val="22"/>
                <w:szCs w:val="22"/>
                <w:u w:val="none"/>
              </w:rPr>
              <w:t>French</w:t>
            </w:r>
          </w:p>
        </w:tc>
        <w:tc>
          <w:tcPr>
            <w:tcW w:w="8363" w:type="dxa"/>
          </w:tcPr>
          <w:p w:rsidR="00834279" w:rsidRPr="00E642BB" w:rsidRDefault="009A78DC" w:rsidP="00474D44">
            <w:pPr>
              <w:rPr>
                <w:rStyle w:val="Hyperlink"/>
                <w:rFonts w:ascii="Century Gothic" w:hAnsi="Century Gothic" w:cs="Arial"/>
                <w:b/>
                <w:color w:val="auto"/>
                <w:sz w:val="22"/>
                <w:szCs w:val="22"/>
                <w:u w:val="none"/>
              </w:rPr>
            </w:pPr>
            <w:r w:rsidRPr="00E642BB">
              <w:rPr>
                <w:rFonts w:ascii="Century Gothic" w:hAnsi="Century Gothic"/>
                <w:sz w:val="22"/>
                <w:szCs w:val="22"/>
              </w:rPr>
              <w:t>Children will develop their understanding of spoken and written French and work towards using spoken language with confidence and accuracy.</w:t>
            </w:r>
          </w:p>
        </w:tc>
      </w:tr>
      <w:tr w:rsidR="0059321B" w:rsidRPr="00E642BB" w:rsidTr="00F30E72">
        <w:tc>
          <w:tcPr>
            <w:tcW w:w="2411" w:type="dxa"/>
          </w:tcPr>
          <w:p w:rsidR="00820405" w:rsidRPr="00E642BB" w:rsidRDefault="00820405" w:rsidP="00474D44">
            <w:pPr>
              <w:rPr>
                <w:rStyle w:val="Hyperlink"/>
                <w:rFonts w:ascii="Century Gothic" w:hAnsi="Century Gothic" w:cs="Arial"/>
                <w:b/>
                <w:color w:val="auto"/>
                <w:sz w:val="22"/>
                <w:szCs w:val="22"/>
                <w:u w:val="none"/>
              </w:rPr>
            </w:pPr>
            <w:r w:rsidRPr="00E642BB">
              <w:rPr>
                <w:rStyle w:val="Hyperlink"/>
                <w:rFonts w:ascii="Century Gothic" w:hAnsi="Century Gothic" w:cs="Arial"/>
                <w:b/>
                <w:color w:val="auto"/>
                <w:sz w:val="22"/>
                <w:szCs w:val="22"/>
                <w:u w:val="none"/>
              </w:rPr>
              <w:t>History</w:t>
            </w:r>
            <w:r w:rsidR="0014113C" w:rsidRPr="00E642BB">
              <w:rPr>
                <w:rStyle w:val="Hyperlink"/>
                <w:rFonts w:ascii="Century Gothic" w:hAnsi="Century Gothic" w:cs="Arial"/>
                <w:b/>
                <w:color w:val="auto"/>
                <w:sz w:val="22"/>
                <w:szCs w:val="22"/>
                <w:u w:val="none"/>
              </w:rPr>
              <w:t xml:space="preserve"> &amp; Geography</w:t>
            </w:r>
          </w:p>
          <w:p w:rsidR="00820405" w:rsidRPr="00E642BB" w:rsidRDefault="00820405" w:rsidP="00474D44">
            <w:pPr>
              <w:rPr>
                <w:rStyle w:val="Hyperlink"/>
                <w:rFonts w:ascii="Century Gothic" w:hAnsi="Century Gothic" w:cs="Arial"/>
                <w:b/>
                <w:color w:val="auto"/>
                <w:sz w:val="22"/>
                <w:szCs w:val="22"/>
                <w:u w:val="none"/>
              </w:rPr>
            </w:pPr>
          </w:p>
        </w:tc>
        <w:tc>
          <w:tcPr>
            <w:tcW w:w="8363" w:type="dxa"/>
          </w:tcPr>
          <w:p w:rsidR="00834279" w:rsidRPr="00172D65" w:rsidRDefault="008D234C" w:rsidP="0014113C">
            <w:pPr>
              <w:rPr>
                <w:rFonts w:ascii="Century Gothic" w:hAnsi="Century Gothic" w:cs="Arial"/>
                <w:sz w:val="22"/>
                <w:szCs w:val="22"/>
              </w:rPr>
            </w:pPr>
            <w:r>
              <w:rPr>
                <w:rFonts w:ascii="Century Gothic" w:hAnsi="Century Gothic" w:cs="Arial"/>
                <w:sz w:val="22"/>
                <w:szCs w:val="22"/>
                <w:u w:val="single"/>
              </w:rPr>
              <w:t>Geography</w:t>
            </w:r>
            <w:r w:rsidR="00172D65">
              <w:rPr>
                <w:rFonts w:ascii="Century Gothic" w:hAnsi="Century Gothic" w:cs="Arial"/>
                <w:sz w:val="22"/>
                <w:szCs w:val="22"/>
              </w:rPr>
              <w:t xml:space="preserve">- </w:t>
            </w:r>
            <w:r w:rsidRPr="00172D65">
              <w:rPr>
                <w:rFonts w:ascii="Century Gothic" w:hAnsi="Century Gothic" w:cs="Arial"/>
                <w:sz w:val="22"/>
                <w:szCs w:val="22"/>
              </w:rPr>
              <w:t>Extreme Earth</w:t>
            </w:r>
            <w:r w:rsidR="00B6044C">
              <w:rPr>
                <w:rFonts w:ascii="Century Gothic" w:hAnsi="Century Gothic" w:cs="Arial"/>
                <w:sz w:val="22"/>
                <w:szCs w:val="22"/>
              </w:rPr>
              <w:t xml:space="preserve"> (exploring extreme weather conditions across the world)</w:t>
            </w:r>
          </w:p>
          <w:p w:rsidR="008D234C" w:rsidRPr="00172D65" w:rsidRDefault="00172D65" w:rsidP="0014113C">
            <w:pPr>
              <w:rPr>
                <w:rStyle w:val="Hyperlink"/>
                <w:rFonts w:ascii="Century Gothic" w:hAnsi="Century Gothic" w:cs="Arial"/>
                <w:color w:val="auto"/>
                <w:sz w:val="22"/>
                <w:szCs w:val="22"/>
                <w:u w:val="none"/>
              </w:rPr>
            </w:pPr>
            <w:r>
              <w:rPr>
                <w:rFonts w:ascii="Century Gothic" w:hAnsi="Century Gothic" w:cs="Arial"/>
                <w:sz w:val="22"/>
                <w:szCs w:val="22"/>
                <w:u w:val="single"/>
              </w:rPr>
              <w:t xml:space="preserve">History- </w:t>
            </w:r>
            <w:r w:rsidR="008D234C" w:rsidRPr="00172D65">
              <w:rPr>
                <w:rFonts w:ascii="Century Gothic" w:hAnsi="Century Gothic"/>
                <w:sz w:val="22"/>
                <w:szCs w:val="22"/>
              </w:rPr>
              <w:t>Leisure and Entertainment</w:t>
            </w:r>
            <w:r w:rsidR="00B6044C">
              <w:rPr>
                <w:rFonts w:ascii="Century Gothic" w:hAnsi="Century Gothic"/>
                <w:sz w:val="22"/>
                <w:szCs w:val="22"/>
              </w:rPr>
              <w:t xml:space="preserve"> (the changes to leisure and entertainment over the years)</w:t>
            </w:r>
          </w:p>
        </w:tc>
      </w:tr>
      <w:tr w:rsidR="0059321B" w:rsidRPr="00E642BB" w:rsidTr="00F30E72">
        <w:tc>
          <w:tcPr>
            <w:tcW w:w="2411" w:type="dxa"/>
          </w:tcPr>
          <w:p w:rsidR="00820405" w:rsidRPr="00E642BB" w:rsidRDefault="00497CCC" w:rsidP="00474D44">
            <w:pPr>
              <w:rPr>
                <w:rStyle w:val="Hyperlink"/>
                <w:rFonts w:ascii="Century Gothic" w:hAnsi="Century Gothic" w:cs="Arial"/>
                <w:b/>
                <w:color w:val="auto"/>
                <w:sz w:val="22"/>
                <w:szCs w:val="22"/>
                <w:u w:val="none"/>
              </w:rPr>
            </w:pPr>
            <w:r w:rsidRPr="00E642BB">
              <w:rPr>
                <w:rStyle w:val="Hyperlink"/>
                <w:rFonts w:ascii="Century Gothic" w:hAnsi="Century Gothic" w:cs="Arial"/>
                <w:b/>
                <w:color w:val="auto"/>
                <w:sz w:val="22"/>
                <w:szCs w:val="22"/>
                <w:u w:val="none"/>
              </w:rPr>
              <w:t>Art &amp; Design</w:t>
            </w:r>
          </w:p>
        </w:tc>
        <w:tc>
          <w:tcPr>
            <w:tcW w:w="8363" w:type="dxa"/>
          </w:tcPr>
          <w:p w:rsidR="00834279" w:rsidRPr="00E642BB" w:rsidRDefault="00497CCC" w:rsidP="00497CCC">
            <w:pPr>
              <w:rPr>
                <w:rStyle w:val="Hyperlink"/>
                <w:rFonts w:ascii="Century Gothic" w:hAnsi="Century Gothic" w:cs="Arial"/>
                <w:color w:val="auto"/>
                <w:sz w:val="22"/>
                <w:szCs w:val="22"/>
                <w:u w:val="none"/>
              </w:rPr>
            </w:pPr>
            <w:r w:rsidRPr="00E642BB">
              <w:rPr>
                <w:rStyle w:val="Hyperlink"/>
                <w:rFonts w:ascii="Century Gothic" w:hAnsi="Century Gothic" w:cs="Arial"/>
                <w:color w:val="auto"/>
                <w:sz w:val="22"/>
                <w:szCs w:val="22"/>
                <w:u w:val="none"/>
              </w:rPr>
              <w:t xml:space="preserve">A life and work study of the artist </w:t>
            </w:r>
            <w:r w:rsidR="009A78DC" w:rsidRPr="00E642BB">
              <w:rPr>
                <w:rStyle w:val="Hyperlink"/>
                <w:rFonts w:ascii="Century Gothic" w:hAnsi="Century Gothic" w:cs="Arial"/>
                <w:b/>
                <w:color w:val="auto"/>
                <w:sz w:val="22"/>
                <w:szCs w:val="22"/>
                <w:u w:val="none"/>
              </w:rPr>
              <w:t>Monet</w:t>
            </w:r>
            <w:r w:rsidR="00C47AD1" w:rsidRPr="00E642BB">
              <w:rPr>
                <w:rStyle w:val="Hyperlink"/>
                <w:rFonts w:ascii="Century Gothic" w:hAnsi="Century Gothic" w:cs="Arial"/>
                <w:color w:val="auto"/>
                <w:sz w:val="22"/>
                <w:szCs w:val="22"/>
                <w:u w:val="none"/>
              </w:rPr>
              <w:t>; Art skills will be taught cross-curricular.</w:t>
            </w:r>
          </w:p>
        </w:tc>
      </w:tr>
      <w:tr w:rsidR="00C47AD1" w:rsidRPr="00E642BB" w:rsidTr="00F30E72">
        <w:tc>
          <w:tcPr>
            <w:tcW w:w="2411" w:type="dxa"/>
          </w:tcPr>
          <w:p w:rsidR="00C47AD1" w:rsidRPr="00E642BB" w:rsidRDefault="00C47AD1" w:rsidP="00474D44">
            <w:pPr>
              <w:rPr>
                <w:rStyle w:val="Hyperlink"/>
                <w:rFonts w:ascii="Century Gothic" w:hAnsi="Century Gothic" w:cs="Arial"/>
                <w:b/>
                <w:color w:val="auto"/>
                <w:sz w:val="22"/>
                <w:szCs w:val="22"/>
                <w:u w:val="none"/>
              </w:rPr>
            </w:pPr>
            <w:r w:rsidRPr="00E642BB">
              <w:rPr>
                <w:rStyle w:val="Hyperlink"/>
                <w:rFonts w:ascii="Century Gothic" w:hAnsi="Century Gothic" w:cs="Arial"/>
                <w:b/>
                <w:color w:val="auto"/>
                <w:sz w:val="22"/>
                <w:szCs w:val="22"/>
                <w:u w:val="none"/>
              </w:rPr>
              <w:t>Design &amp; Technology</w:t>
            </w:r>
          </w:p>
        </w:tc>
        <w:tc>
          <w:tcPr>
            <w:tcW w:w="8363" w:type="dxa"/>
          </w:tcPr>
          <w:p w:rsidR="00007CA2" w:rsidRPr="00E642BB" w:rsidRDefault="00B6044C" w:rsidP="00007CA2">
            <w:pPr>
              <w:rPr>
                <w:rStyle w:val="Hyperlink"/>
                <w:rFonts w:ascii="Century Gothic" w:hAnsi="Century Gothic" w:cs="Arial"/>
                <w:color w:val="auto"/>
                <w:sz w:val="22"/>
                <w:szCs w:val="22"/>
              </w:rPr>
            </w:pPr>
            <w:r>
              <w:rPr>
                <w:rStyle w:val="Hyperlink"/>
                <w:rFonts w:ascii="Century Gothic" w:hAnsi="Century Gothic" w:cs="Arial"/>
                <w:color w:val="auto"/>
                <w:sz w:val="22"/>
                <w:szCs w:val="22"/>
              </w:rPr>
              <w:t>Exploding Volcanoes</w:t>
            </w:r>
          </w:p>
          <w:p w:rsidR="00C47AD1" w:rsidRPr="00E642BB" w:rsidRDefault="00B6044C" w:rsidP="00007CA2">
            <w:p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 xml:space="preserve">Constructing volcanoes with chemical reactions </w:t>
            </w:r>
          </w:p>
        </w:tc>
      </w:tr>
    </w:tbl>
    <w:p w:rsidR="0059321B" w:rsidRPr="00E642BB" w:rsidRDefault="0059321B" w:rsidP="00474D44">
      <w:pPr>
        <w:rPr>
          <w:rStyle w:val="Hyperlink"/>
          <w:rFonts w:ascii="Century Gothic" w:hAnsi="Century Gothic" w:cs="Arial"/>
          <w:b/>
          <w:color w:val="auto"/>
          <w:sz w:val="22"/>
          <w:szCs w:val="22"/>
          <w:u w:val="none"/>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363"/>
      </w:tblGrid>
      <w:tr w:rsidR="0059321B" w:rsidRPr="00E642BB" w:rsidTr="00F30E72">
        <w:tc>
          <w:tcPr>
            <w:tcW w:w="2411" w:type="dxa"/>
          </w:tcPr>
          <w:p w:rsidR="0059321B" w:rsidRPr="00E642BB" w:rsidRDefault="0059321B" w:rsidP="00474D44">
            <w:pPr>
              <w:rPr>
                <w:rFonts w:ascii="Century Gothic" w:hAnsi="Century Gothic" w:cs="Arial"/>
                <w:b/>
                <w:sz w:val="22"/>
                <w:szCs w:val="22"/>
              </w:rPr>
            </w:pPr>
            <w:r w:rsidRPr="00E642BB">
              <w:rPr>
                <w:rFonts w:ascii="Century Gothic" w:hAnsi="Century Gothic" w:cs="Arial"/>
                <w:b/>
                <w:sz w:val="22"/>
                <w:szCs w:val="22"/>
              </w:rPr>
              <w:t>Homework</w:t>
            </w:r>
          </w:p>
        </w:tc>
        <w:tc>
          <w:tcPr>
            <w:tcW w:w="8363" w:type="dxa"/>
          </w:tcPr>
          <w:p w:rsidR="0059321B" w:rsidRPr="00E642BB" w:rsidRDefault="0059321B" w:rsidP="00474D44">
            <w:pPr>
              <w:rPr>
                <w:rFonts w:ascii="Century Gothic" w:hAnsi="Century Gothic"/>
                <w:sz w:val="22"/>
                <w:szCs w:val="22"/>
              </w:rPr>
            </w:pPr>
            <w:r w:rsidRPr="00E642BB">
              <w:rPr>
                <w:rFonts w:ascii="Century Gothic" w:hAnsi="Century Gothic" w:cs="Arial"/>
                <w:b/>
                <w:sz w:val="22"/>
                <w:szCs w:val="22"/>
              </w:rPr>
              <w:t>Reading:</w:t>
            </w:r>
            <w:r w:rsidR="009A78DC" w:rsidRPr="00E642BB">
              <w:rPr>
                <w:rFonts w:ascii="Century Gothic" w:hAnsi="Century Gothic" w:cs="Arial"/>
                <w:b/>
                <w:sz w:val="22"/>
                <w:szCs w:val="22"/>
              </w:rPr>
              <w:t xml:space="preserve"> </w:t>
            </w:r>
            <w:r w:rsidR="002C54A5" w:rsidRPr="00E642BB">
              <w:rPr>
                <w:rFonts w:ascii="Century Gothic" w:hAnsi="Century Gothic"/>
                <w:sz w:val="22"/>
                <w:szCs w:val="22"/>
              </w:rPr>
              <w:t>Each child will read on a daily basis in either whole class sessions, small groups or individually. Reading records will be checked daily to ensure home reading is taking place.</w:t>
            </w:r>
            <w:r w:rsidR="0014113C" w:rsidRPr="00E642BB">
              <w:rPr>
                <w:rFonts w:ascii="Century Gothic" w:hAnsi="Century Gothic"/>
                <w:sz w:val="22"/>
                <w:szCs w:val="22"/>
              </w:rPr>
              <w:t xml:space="preserve"> Please take the time to read daily with your child and engage in discussion about their chosen text;  </w:t>
            </w:r>
            <w:r w:rsidR="002C54A5" w:rsidRPr="00E642BB">
              <w:rPr>
                <w:rFonts w:ascii="Century Gothic" w:hAnsi="Century Gothic"/>
                <w:sz w:val="22"/>
                <w:szCs w:val="22"/>
              </w:rPr>
              <w:t xml:space="preserve">                                                                                                                                                                                                                                                                                                                                                                                                                                                                                                                                                                                                                                                                  </w:t>
            </w:r>
            <w:r w:rsidRPr="00E642BB">
              <w:rPr>
                <w:rFonts w:ascii="Century Gothic" w:hAnsi="Century Gothic" w:cs="Arial"/>
                <w:b/>
                <w:sz w:val="22"/>
                <w:szCs w:val="22"/>
              </w:rPr>
              <w:t>Spelling:</w:t>
            </w:r>
            <w:r w:rsidR="009A78DC" w:rsidRPr="00E642BB">
              <w:rPr>
                <w:rFonts w:ascii="Century Gothic" w:hAnsi="Century Gothic" w:cs="Arial"/>
                <w:b/>
                <w:sz w:val="22"/>
                <w:szCs w:val="22"/>
              </w:rPr>
              <w:t xml:space="preserve"> </w:t>
            </w:r>
            <w:r w:rsidR="009A78DC" w:rsidRPr="00E642BB">
              <w:rPr>
                <w:rFonts w:ascii="Century Gothic" w:hAnsi="Century Gothic" w:cs="Arial"/>
                <w:sz w:val="22"/>
                <w:szCs w:val="22"/>
              </w:rPr>
              <w:t xml:space="preserve">Pupils will be </w:t>
            </w:r>
            <w:r w:rsidR="0060659A" w:rsidRPr="00E642BB">
              <w:rPr>
                <w:rFonts w:ascii="Century Gothic" w:hAnsi="Century Gothic" w:cs="Arial"/>
                <w:sz w:val="22"/>
                <w:szCs w:val="22"/>
              </w:rPr>
              <w:t>given x10</w:t>
            </w:r>
            <w:r w:rsidR="00B77661" w:rsidRPr="00E642BB">
              <w:rPr>
                <w:rFonts w:ascii="Century Gothic" w:hAnsi="Century Gothic" w:cs="Arial"/>
                <w:sz w:val="22"/>
                <w:szCs w:val="22"/>
              </w:rPr>
              <w:t xml:space="preserve"> spelling</w:t>
            </w:r>
            <w:r w:rsidR="0014113C" w:rsidRPr="00E642BB">
              <w:rPr>
                <w:rFonts w:ascii="Century Gothic" w:hAnsi="Century Gothic" w:cs="Arial"/>
                <w:sz w:val="22"/>
                <w:szCs w:val="22"/>
              </w:rPr>
              <w:t>s per week and will be tested</w:t>
            </w:r>
            <w:r w:rsidR="009A78DC" w:rsidRPr="00E642BB">
              <w:rPr>
                <w:rFonts w:ascii="Century Gothic" w:hAnsi="Century Gothic" w:cs="Arial"/>
                <w:sz w:val="22"/>
                <w:szCs w:val="22"/>
              </w:rPr>
              <w:t xml:space="preserve"> every Monday</w:t>
            </w:r>
            <w:r w:rsidR="0014113C" w:rsidRPr="00E642BB">
              <w:rPr>
                <w:rFonts w:ascii="Century Gothic" w:hAnsi="Century Gothic" w:cs="Arial"/>
                <w:sz w:val="22"/>
                <w:szCs w:val="22"/>
              </w:rPr>
              <w:t>; Pupils are also required to use these words in context in sentences of their own.</w:t>
            </w:r>
          </w:p>
          <w:p w:rsidR="00497CCC" w:rsidRPr="00E642BB" w:rsidRDefault="0059321B" w:rsidP="00497CCC">
            <w:pPr>
              <w:rPr>
                <w:rFonts w:ascii="Century Gothic" w:hAnsi="Century Gothic" w:cs="Arial"/>
                <w:b/>
                <w:sz w:val="22"/>
                <w:szCs w:val="22"/>
              </w:rPr>
            </w:pPr>
            <w:r w:rsidRPr="00E642BB">
              <w:rPr>
                <w:rFonts w:ascii="Century Gothic" w:hAnsi="Century Gothic" w:cs="Arial"/>
                <w:b/>
                <w:sz w:val="22"/>
                <w:szCs w:val="22"/>
              </w:rPr>
              <w:t>X</w:t>
            </w:r>
            <w:r w:rsidR="00497CCC" w:rsidRPr="00E642BB">
              <w:rPr>
                <w:rFonts w:ascii="Century Gothic" w:hAnsi="Century Gothic" w:cs="Arial"/>
                <w:b/>
                <w:sz w:val="22"/>
                <w:szCs w:val="22"/>
              </w:rPr>
              <w:t>/÷</w:t>
            </w:r>
            <w:r w:rsidRPr="00E642BB">
              <w:rPr>
                <w:rFonts w:ascii="Century Gothic" w:hAnsi="Century Gothic" w:cs="Arial"/>
                <w:b/>
                <w:sz w:val="22"/>
                <w:szCs w:val="22"/>
              </w:rPr>
              <w:t xml:space="preserve"> </w:t>
            </w:r>
            <w:r w:rsidR="00497CCC" w:rsidRPr="00E642BB">
              <w:rPr>
                <w:rFonts w:ascii="Century Gothic" w:hAnsi="Century Gothic" w:cs="Arial"/>
                <w:b/>
                <w:sz w:val="22"/>
                <w:szCs w:val="22"/>
              </w:rPr>
              <w:t>Facts:</w:t>
            </w:r>
            <w:r w:rsidR="009A78DC" w:rsidRPr="00E642BB">
              <w:rPr>
                <w:rFonts w:ascii="Century Gothic" w:hAnsi="Century Gothic" w:cs="Arial"/>
                <w:b/>
                <w:sz w:val="22"/>
                <w:szCs w:val="22"/>
              </w:rPr>
              <w:t xml:space="preserve"> </w:t>
            </w:r>
            <w:r w:rsidR="009A78DC" w:rsidRPr="00E642BB">
              <w:rPr>
                <w:rFonts w:ascii="Century Gothic" w:hAnsi="Century Gothic" w:cs="Arial"/>
                <w:sz w:val="22"/>
                <w:szCs w:val="22"/>
              </w:rPr>
              <w:t>Daily</w:t>
            </w:r>
            <w:r w:rsidR="00B77661" w:rsidRPr="00E642BB">
              <w:rPr>
                <w:rFonts w:ascii="Century Gothic" w:hAnsi="Century Gothic" w:cs="Arial"/>
                <w:sz w:val="22"/>
                <w:szCs w:val="22"/>
              </w:rPr>
              <w:t xml:space="preserve"> up to x12</w:t>
            </w:r>
            <w:r w:rsidR="00497CCC" w:rsidRPr="00E642BB">
              <w:rPr>
                <w:rFonts w:ascii="Century Gothic" w:hAnsi="Century Gothic" w:cs="Arial"/>
                <w:sz w:val="22"/>
                <w:szCs w:val="22"/>
              </w:rPr>
              <w:t>; Square/Cube Numbers up to x20</w:t>
            </w:r>
          </w:p>
          <w:p w:rsidR="00C4609D" w:rsidRPr="00E642BB" w:rsidRDefault="0059321B" w:rsidP="009A78DC">
            <w:pPr>
              <w:rPr>
                <w:rFonts w:ascii="Century Gothic" w:hAnsi="Century Gothic" w:cs="Arial"/>
                <w:sz w:val="22"/>
                <w:szCs w:val="22"/>
              </w:rPr>
            </w:pPr>
            <w:r w:rsidRPr="00E642BB">
              <w:rPr>
                <w:rFonts w:ascii="Century Gothic" w:hAnsi="Century Gothic" w:cs="Arial"/>
                <w:b/>
                <w:sz w:val="22"/>
                <w:szCs w:val="22"/>
              </w:rPr>
              <w:t>Other:</w:t>
            </w:r>
            <w:r w:rsidRPr="00E642BB">
              <w:rPr>
                <w:rFonts w:ascii="Century Gothic" w:hAnsi="Century Gothic" w:cs="Arial"/>
                <w:sz w:val="22"/>
                <w:szCs w:val="22"/>
              </w:rPr>
              <w:t xml:space="preserve"> </w:t>
            </w:r>
            <w:r w:rsidR="009A78DC" w:rsidRPr="00E642BB">
              <w:rPr>
                <w:rFonts w:ascii="Century Gothic" w:hAnsi="Century Gothic" w:cs="Arial"/>
                <w:sz w:val="22"/>
                <w:szCs w:val="22"/>
              </w:rPr>
              <w:t xml:space="preserve">Math, English and </w:t>
            </w:r>
            <w:r w:rsidR="00D5094A" w:rsidRPr="00E642BB">
              <w:rPr>
                <w:rFonts w:ascii="Century Gothic" w:hAnsi="Century Gothic" w:cs="Arial"/>
                <w:sz w:val="22"/>
                <w:szCs w:val="22"/>
              </w:rPr>
              <w:t>any t</w:t>
            </w:r>
            <w:r w:rsidR="009A78DC" w:rsidRPr="00E642BB">
              <w:rPr>
                <w:rFonts w:ascii="Century Gothic" w:hAnsi="Century Gothic" w:cs="Arial"/>
                <w:sz w:val="22"/>
                <w:szCs w:val="22"/>
              </w:rPr>
              <w:t>opic homework will be given out on a Friday and should be completed and returned the following Friday, unless requested for a specific date.</w:t>
            </w:r>
          </w:p>
        </w:tc>
      </w:tr>
      <w:tr w:rsidR="0059321B" w:rsidRPr="00E642BB" w:rsidTr="00F30E72">
        <w:tc>
          <w:tcPr>
            <w:tcW w:w="2411" w:type="dxa"/>
          </w:tcPr>
          <w:p w:rsidR="0059321B" w:rsidRPr="00E642BB" w:rsidRDefault="0059321B" w:rsidP="00474D44">
            <w:pPr>
              <w:rPr>
                <w:rFonts w:ascii="Century Gothic" w:hAnsi="Century Gothic" w:cs="Arial"/>
                <w:b/>
                <w:sz w:val="22"/>
                <w:szCs w:val="22"/>
              </w:rPr>
            </w:pPr>
            <w:r w:rsidRPr="00E642BB">
              <w:rPr>
                <w:rFonts w:ascii="Century Gothic" w:hAnsi="Century Gothic" w:cs="Arial"/>
                <w:b/>
                <w:sz w:val="22"/>
                <w:szCs w:val="22"/>
              </w:rPr>
              <w:t>Attendance and Punctuality</w:t>
            </w:r>
          </w:p>
        </w:tc>
        <w:tc>
          <w:tcPr>
            <w:tcW w:w="8363" w:type="dxa"/>
          </w:tcPr>
          <w:p w:rsidR="00834279" w:rsidRPr="00E642BB" w:rsidRDefault="00C4609D" w:rsidP="00C47AD1">
            <w:pPr>
              <w:rPr>
                <w:rFonts w:ascii="Century Gothic" w:hAnsi="Century Gothic" w:cs="Arial"/>
                <w:sz w:val="22"/>
                <w:szCs w:val="22"/>
              </w:rPr>
            </w:pPr>
            <w:r w:rsidRPr="00E642BB">
              <w:rPr>
                <w:rFonts w:ascii="Century Gothic" w:hAnsi="Century Gothic" w:cs="Arial"/>
                <w:sz w:val="22"/>
                <w:szCs w:val="22"/>
              </w:rPr>
              <w:t xml:space="preserve">This year we have a school target of </w:t>
            </w:r>
            <w:r w:rsidR="00C47AD1" w:rsidRPr="00E642BB">
              <w:rPr>
                <w:rFonts w:ascii="Century Gothic" w:hAnsi="Century Gothic" w:cs="Arial"/>
                <w:b/>
                <w:sz w:val="22"/>
                <w:szCs w:val="22"/>
              </w:rPr>
              <w:t>97</w:t>
            </w:r>
            <w:r w:rsidRPr="00E642BB">
              <w:rPr>
                <w:rFonts w:ascii="Century Gothic" w:hAnsi="Century Gothic" w:cs="Arial"/>
                <w:b/>
                <w:sz w:val="22"/>
                <w:szCs w:val="22"/>
              </w:rPr>
              <w:t>%</w:t>
            </w:r>
            <w:r w:rsidR="00C47AD1" w:rsidRPr="00E642BB">
              <w:rPr>
                <w:rFonts w:ascii="Century Gothic" w:hAnsi="Century Gothic" w:cs="Arial"/>
                <w:sz w:val="22"/>
                <w:szCs w:val="22"/>
              </w:rPr>
              <w:t xml:space="preserve"> </w:t>
            </w:r>
            <w:r w:rsidRPr="00E642BB">
              <w:rPr>
                <w:rFonts w:ascii="Century Gothic" w:hAnsi="Century Gothic" w:cs="Arial"/>
                <w:sz w:val="22"/>
                <w:szCs w:val="22"/>
              </w:rPr>
              <w:t xml:space="preserve">It is </w:t>
            </w:r>
            <w:r w:rsidR="00C47AD1" w:rsidRPr="00E642BB">
              <w:rPr>
                <w:rFonts w:ascii="Century Gothic" w:hAnsi="Century Gothic" w:cs="Arial"/>
                <w:sz w:val="22"/>
                <w:szCs w:val="22"/>
              </w:rPr>
              <w:t>very important</w:t>
            </w:r>
            <w:r w:rsidRPr="00E642BB">
              <w:rPr>
                <w:rFonts w:ascii="Century Gothic" w:hAnsi="Century Gothic" w:cs="Arial"/>
                <w:sz w:val="22"/>
                <w:szCs w:val="22"/>
              </w:rPr>
              <w:t xml:space="preserve"> that your child attends school every day that they are fit and well. Pupils with attendance of less than 90% are regarded by the Government as having Persistent Absence and pupils with attendance in danger of falling to this level will be invited into school. All pupils who achieve attendance of 97%+ will be invited to the Annual Attendance Reward Visit for excellent attendance! Good Luck </w:t>
            </w:r>
            <w:r w:rsidRPr="00E642BB">
              <w:rPr>
                <w:rFonts w:ascii="Century Gothic" w:hAnsi="Century Gothic" w:cs="Arial"/>
                <w:sz w:val="22"/>
                <w:szCs w:val="22"/>
              </w:rPr>
              <w:sym w:font="Wingdings" w:char="F04A"/>
            </w:r>
          </w:p>
        </w:tc>
      </w:tr>
      <w:tr w:rsidR="00834279" w:rsidRPr="00E642BB" w:rsidTr="00F30E72">
        <w:tc>
          <w:tcPr>
            <w:tcW w:w="2411" w:type="dxa"/>
          </w:tcPr>
          <w:p w:rsidR="00834279" w:rsidRPr="00E642BB" w:rsidRDefault="00834279" w:rsidP="00474D44">
            <w:pPr>
              <w:rPr>
                <w:rFonts w:ascii="Century Gothic" w:hAnsi="Century Gothic" w:cs="Arial"/>
                <w:b/>
                <w:sz w:val="22"/>
                <w:szCs w:val="22"/>
              </w:rPr>
            </w:pPr>
            <w:r w:rsidRPr="00E642BB">
              <w:rPr>
                <w:rFonts w:ascii="Century Gothic" w:hAnsi="Century Gothic" w:cs="Arial"/>
                <w:b/>
                <w:sz w:val="22"/>
                <w:szCs w:val="22"/>
              </w:rPr>
              <w:t>Other Information</w:t>
            </w:r>
          </w:p>
        </w:tc>
        <w:tc>
          <w:tcPr>
            <w:tcW w:w="8363" w:type="dxa"/>
          </w:tcPr>
          <w:p w:rsidR="002D7624" w:rsidRDefault="002D7624" w:rsidP="00B77661">
            <w:pPr>
              <w:pStyle w:val="ListParagraph"/>
              <w:numPr>
                <w:ilvl w:val="0"/>
                <w:numId w:val="3"/>
              </w:numPr>
              <w:rPr>
                <w:rFonts w:ascii="Century Gothic" w:hAnsi="Century Gothic" w:cs="Arial"/>
                <w:b/>
                <w:sz w:val="22"/>
                <w:szCs w:val="22"/>
              </w:rPr>
            </w:pPr>
            <w:r>
              <w:rPr>
                <w:rFonts w:ascii="Century Gothic" w:hAnsi="Century Gothic" w:cs="Arial"/>
                <w:b/>
                <w:sz w:val="22"/>
                <w:szCs w:val="22"/>
              </w:rPr>
              <w:t>Swimming Block (2 weeks) Moseley Baths from Monday 1</w:t>
            </w:r>
            <w:r w:rsidRPr="002D7624">
              <w:rPr>
                <w:rFonts w:ascii="Century Gothic" w:hAnsi="Century Gothic" w:cs="Arial"/>
                <w:b/>
                <w:sz w:val="22"/>
                <w:szCs w:val="22"/>
                <w:vertAlign w:val="superscript"/>
              </w:rPr>
              <w:t>st</w:t>
            </w:r>
            <w:r>
              <w:rPr>
                <w:rFonts w:ascii="Century Gothic" w:hAnsi="Century Gothic" w:cs="Arial"/>
                <w:b/>
                <w:sz w:val="22"/>
                <w:szCs w:val="22"/>
              </w:rPr>
              <w:t xml:space="preserve"> October+</w:t>
            </w:r>
          </w:p>
          <w:p w:rsidR="002D7624" w:rsidRDefault="002D7624" w:rsidP="002D7624">
            <w:pPr>
              <w:pStyle w:val="ListParagraph"/>
              <w:numPr>
                <w:ilvl w:val="0"/>
                <w:numId w:val="3"/>
              </w:numPr>
              <w:rPr>
                <w:rFonts w:ascii="Century Gothic" w:hAnsi="Century Gothic" w:cs="Arial"/>
                <w:b/>
                <w:sz w:val="22"/>
                <w:szCs w:val="22"/>
              </w:rPr>
            </w:pPr>
            <w:r>
              <w:rPr>
                <w:rFonts w:ascii="Century Gothic" w:hAnsi="Century Gothic" w:cs="Arial"/>
                <w:b/>
                <w:sz w:val="22"/>
                <w:szCs w:val="22"/>
              </w:rPr>
              <w:t>KS2 Reading meeting Wednesday 3</w:t>
            </w:r>
            <w:r w:rsidRPr="002D7624">
              <w:rPr>
                <w:rFonts w:ascii="Century Gothic" w:hAnsi="Century Gothic" w:cs="Arial"/>
                <w:b/>
                <w:sz w:val="22"/>
                <w:szCs w:val="22"/>
                <w:vertAlign w:val="superscript"/>
              </w:rPr>
              <w:t>rd</w:t>
            </w:r>
            <w:r>
              <w:rPr>
                <w:rFonts w:ascii="Century Gothic" w:hAnsi="Century Gothic" w:cs="Arial"/>
                <w:b/>
                <w:sz w:val="22"/>
                <w:szCs w:val="22"/>
              </w:rPr>
              <w:t xml:space="preserve"> October</w:t>
            </w:r>
            <w:r>
              <w:rPr>
                <w:rFonts w:ascii="Century Gothic" w:hAnsi="Century Gothic" w:cs="Arial"/>
                <w:b/>
                <w:sz w:val="22"/>
                <w:szCs w:val="22"/>
              </w:rPr>
              <w:t xml:space="preserve"> </w:t>
            </w:r>
          </w:p>
          <w:p w:rsidR="002D7624" w:rsidRDefault="00D5094A" w:rsidP="002D7624">
            <w:pPr>
              <w:pStyle w:val="ListParagraph"/>
              <w:numPr>
                <w:ilvl w:val="0"/>
                <w:numId w:val="3"/>
              </w:numPr>
              <w:rPr>
                <w:rFonts w:ascii="Century Gothic" w:hAnsi="Century Gothic" w:cs="Arial"/>
                <w:b/>
                <w:sz w:val="22"/>
                <w:szCs w:val="22"/>
              </w:rPr>
            </w:pPr>
            <w:r w:rsidRPr="002D7624">
              <w:rPr>
                <w:rFonts w:ascii="Century Gothic" w:hAnsi="Century Gothic" w:cs="Arial"/>
                <w:b/>
                <w:sz w:val="22"/>
                <w:szCs w:val="22"/>
              </w:rPr>
              <w:t>Year 6 Inspire Workshop: Wednesday 1</w:t>
            </w:r>
            <w:r w:rsidR="002D7624" w:rsidRPr="002D7624">
              <w:rPr>
                <w:rFonts w:ascii="Century Gothic" w:hAnsi="Century Gothic" w:cs="Arial"/>
                <w:b/>
                <w:sz w:val="22"/>
                <w:szCs w:val="22"/>
              </w:rPr>
              <w:t>7</w:t>
            </w:r>
            <w:r w:rsidRPr="002D7624">
              <w:rPr>
                <w:rFonts w:ascii="Century Gothic" w:hAnsi="Century Gothic" w:cs="Arial"/>
                <w:b/>
                <w:sz w:val="22"/>
                <w:szCs w:val="22"/>
                <w:vertAlign w:val="superscript"/>
              </w:rPr>
              <w:t>th</w:t>
            </w:r>
            <w:r w:rsidR="002D7624" w:rsidRPr="002D7624">
              <w:rPr>
                <w:rFonts w:ascii="Century Gothic" w:hAnsi="Century Gothic" w:cs="Arial"/>
                <w:b/>
                <w:sz w:val="22"/>
                <w:szCs w:val="22"/>
              </w:rPr>
              <w:t xml:space="preserve"> October</w:t>
            </w:r>
            <w:r w:rsidR="002D7624">
              <w:rPr>
                <w:rFonts w:ascii="Century Gothic" w:hAnsi="Century Gothic" w:cs="Arial"/>
                <w:b/>
                <w:sz w:val="22"/>
                <w:szCs w:val="22"/>
              </w:rPr>
              <w:t xml:space="preserve"> </w:t>
            </w:r>
          </w:p>
          <w:p w:rsidR="002D7624" w:rsidRPr="00E642BB" w:rsidRDefault="002D7624" w:rsidP="002D7624">
            <w:pPr>
              <w:pStyle w:val="ListParagraph"/>
              <w:numPr>
                <w:ilvl w:val="0"/>
                <w:numId w:val="3"/>
              </w:numPr>
              <w:rPr>
                <w:rFonts w:ascii="Century Gothic" w:hAnsi="Century Gothic" w:cs="Arial"/>
                <w:b/>
                <w:sz w:val="22"/>
                <w:szCs w:val="22"/>
              </w:rPr>
            </w:pPr>
            <w:r>
              <w:rPr>
                <w:rFonts w:ascii="Century Gothic" w:hAnsi="Century Gothic" w:cs="Arial"/>
                <w:b/>
                <w:sz w:val="22"/>
                <w:szCs w:val="22"/>
              </w:rPr>
              <w:t xml:space="preserve">Year 6 </w:t>
            </w:r>
            <w:r w:rsidRPr="00E642BB">
              <w:rPr>
                <w:rFonts w:ascii="Century Gothic" w:hAnsi="Century Gothic" w:cs="Arial"/>
                <w:b/>
                <w:sz w:val="22"/>
                <w:szCs w:val="22"/>
              </w:rPr>
              <w:t>Autu</w:t>
            </w:r>
            <w:r>
              <w:rPr>
                <w:rFonts w:ascii="Century Gothic" w:hAnsi="Century Gothic" w:cs="Arial"/>
                <w:b/>
                <w:sz w:val="22"/>
                <w:szCs w:val="22"/>
              </w:rPr>
              <w:t>mn Parent’s Evening: Wednesday 7</w:t>
            </w:r>
            <w:r w:rsidRPr="002D7624">
              <w:rPr>
                <w:rFonts w:ascii="Century Gothic" w:hAnsi="Century Gothic" w:cs="Arial"/>
                <w:b/>
                <w:sz w:val="22"/>
                <w:szCs w:val="22"/>
                <w:vertAlign w:val="superscript"/>
              </w:rPr>
              <w:t>th</w:t>
            </w:r>
            <w:r>
              <w:rPr>
                <w:rFonts w:ascii="Century Gothic" w:hAnsi="Century Gothic" w:cs="Arial"/>
                <w:b/>
                <w:sz w:val="22"/>
                <w:szCs w:val="22"/>
              </w:rPr>
              <w:t xml:space="preserve"> November (please note that this is different to the rest of the school)</w:t>
            </w:r>
          </w:p>
          <w:p w:rsidR="00D5094A" w:rsidRDefault="002D7624" w:rsidP="002D7624">
            <w:pPr>
              <w:pStyle w:val="ListParagraph"/>
              <w:numPr>
                <w:ilvl w:val="0"/>
                <w:numId w:val="3"/>
              </w:numPr>
              <w:rPr>
                <w:rFonts w:ascii="Century Gothic" w:hAnsi="Century Gothic" w:cs="Arial"/>
                <w:b/>
                <w:sz w:val="22"/>
                <w:szCs w:val="22"/>
              </w:rPr>
            </w:pPr>
            <w:r>
              <w:rPr>
                <w:rFonts w:ascii="Century Gothic" w:hAnsi="Century Gothic" w:cs="Arial"/>
                <w:b/>
                <w:sz w:val="22"/>
                <w:szCs w:val="22"/>
              </w:rPr>
              <w:t>School closed for INSET training Monday 5</w:t>
            </w:r>
            <w:r w:rsidRPr="002D7624">
              <w:rPr>
                <w:rFonts w:ascii="Century Gothic" w:hAnsi="Century Gothic" w:cs="Arial"/>
                <w:b/>
                <w:sz w:val="22"/>
                <w:szCs w:val="22"/>
                <w:vertAlign w:val="superscript"/>
              </w:rPr>
              <w:t>th</w:t>
            </w:r>
            <w:r>
              <w:rPr>
                <w:rFonts w:ascii="Century Gothic" w:hAnsi="Century Gothic" w:cs="Arial"/>
                <w:b/>
                <w:sz w:val="22"/>
                <w:szCs w:val="22"/>
              </w:rPr>
              <w:t xml:space="preserve"> November</w:t>
            </w:r>
          </w:p>
          <w:p w:rsidR="002D7624" w:rsidRDefault="002D7624" w:rsidP="002D7624">
            <w:pPr>
              <w:pStyle w:val="ListParagraph"/>
              <w:numPr>
                <w:ilvl w:val="0"/>
                <w:numId w:val="3"/>
              </w:numPr>
              <w:rPr>
                <w:rFonts w:ascii="Century Gothic" w:hAnsi="Century Gothic" w:cs="Arial"/>
                <w:b/>
                <w:sz w:val="22"/>
                <w:szCs w:val="22"/>
              </w:rPr>
            </w:pPr>
            <w:r>
              <w:rPr>
                <w:rFonts w:ascii="Century Gothic" w:hAnsi="Century Gothic" w:cs="Arial"/>
                <w:b/>
                <w:sz w:val="22"/>
                <w:szCs w:val="22"/>
              </w:rPr>
              <w:t>Advent retreat day Friday 14</w:t>
            </w:r>
            <w:r w:rsidRPr="002D7624">
              <w:rPr>
                <w:rFonts w:ascii="Century Gothic" w:hAnsi="Century Gothic" w:cs="Arial"/>
                <w:b/>
                <w:sz w:val="22"/>
                <w:szCs w:val="22"/>
                <w:vertAlign w:val="superscript"/>
              </w:rPr>
              <w:t>th</w:t>
            </w:r>
            <w:r>
              <w:rPr>
                <w:rFonts w:ascii="Century Gothic" w:hAnsi="Century Gothic" w:cs="Arial"/>
                <w:b/>
                <w:sz w:val="22"/>
                <w:szCs w:val="22"/>
              </w:rPr>
              <w:t xml:space="preserve"> December </w:t>
            </w:r>
          </w:p>
          <w:p w:rsidR="00D5094A" w:rsidRPr="002D7624" w:rsidRDefault="002D7624" w:rsidP="002D7624">
            <w:pPr>
              <w:pStyle w:val="ListParagraph"/>
              <w:numPr>
                <w:ilvl w:val="0"/>
                <w:numId w:val="3"/>
              </w:numPr>
              <w:rPr>
                <w:rFonts w:ascii="Century Gothic" w:hAnsi="Century Gothic" w:cs="Arial"/>
                <w:b/>
                <w:sz w:val="22"/>
                <w:szCs w:val="22"/>
              </w:rPr>
            </w:pPr>
            <w:r>
              <w:rPr>
                <w:rFonts w:ascii="Century Gothic" w:hAnsi="Century Gothic" w:cs="Arial"/>
                <w:b/>
                <w:sz w:val="22"/>
                <w:szCs w:val="22"/>
              </w:rPr>
              <w:t>KS2 Carol service Wednesday 19</w:t>
            </w:r>
            <w:r w:rsidRPr="002D7624">
              <w:rPr>
                <w:rFonts w:ascii="Century Gothic" w:hAnsi="Century Gothic" w:cs="Arial"/>
                <w:b/>
                <w:sz w:val="22"/>
                <w:szCs w:val="22"/>
                <w:vertAlign w:val="superscript"/>
              </w:rPr>
              <w:t>th</w:t>
            </w:r>
            <w:r>
              <w:rPr>
                <w:rFonts w:ascii="Century Gothic" w:hAnsi="Century Gothic" w:cs="Arial"/>
                <w:b/>
                <w:sz w:val="22"/>
                <w:szCs w:val="22"/>
              </w:rPr>
              <w:t xml:space="preserve"> December (2:00pm – 3:00 pm)</w:t>
            </w:r>
          </w:p>
        </w:tc>
      </w:tr>
    </w:tbl>
    <w:p w:rsidR="00474D44" w:rsidRPr="00E642BB" w:rsidRDefault="00474D44" w:rsidP="00474D44">
      <w:pPr>
        <w:rPr>
          <w:rFonts w:ascii="Century Gothic" w:hAnsi="Century Gothic" w:cs="Arial"/>
          <w:sz w:val="22"/>
          <w:szCs w:val="22"/>
        </w:rPr>
      </w:pPr>
    </w:p>
    <w:p w:rsidR="00C4609D" w:rsidRPr="00E642BB" w:rsidRDefault="00C4609D" w:rsidP="00474D44">
      <w:pPr>
        <w:rPr>
          <w:rFonts w:ascii="Century Gothic" w:hAnsi="Century Gothic" w:cs="Arial"/>
          <w:sz w:val="22"/>
          <w:szCs w:val="22"/>
        </w:rPr>
      </w:pPr>
      <w:r w:rsidRPr="00E642BB">
        <w:rPr>
          <w:rFonts w:ascii="Century Gothic" w:hAnsi="Century Gothic" w:cs="Arial"/>
          <w:sz w:val="22"/>
          <w:szCs w:val="22"/>
        </w:rPr>
        <w:t>If you have any questions</w:t>
      </w:r>
      <w:r w:rsidR="00C47AD1" w:rsidRPr="00E642BB">
        <w:rPr>
          <w:rFonts w:ascii="Century Gothic" w:hAnsi="Century Gothic" w:cs="Arial"/>
          <w:sz w:val="22"/>
          <w:szCs w:val="22"/>
        </w:rPr>
        <w:t xml:space="preserve"> please speak to a member of the Y6 team</w:t>
      </w:r>
      <w:r w:rsidR="00D5094A" w:rsidRPr="00E642BB">
        <w:rPr>
          <w:rFonts w:ascii="Century Gothic" w:hAnsi="Century Gothic" w:cs="Arial"/>
          <w:sz w:val="22"/>
          <w:szCs w:val="22"/>
        </w:rPr>
        <w:t>,</w:t>
      </w:r>
      <w:r w:rsidRPr="00E642BB">
        <w:rPr>
          <w:rFonts w:ascii="Century Gothic" w:hAnsi="Century Gothic" w:cs="Arial"/>
          <w:sz w:val="22"/>
          <w:szCs w:val="22"/>
        </w:rPr>
        <w:t xml:space="preserve"> informally in the playground at the end of the</w:t>
      </w:r>
      <w:r w:rsidR="00C47AD1" w:rsidRPr="00E642BB">
        <w:rPr>
          <w:rFonts w:ascii="Century Gothic" w:hAnsi="Century Gothic" w:cs="Arial"/>
          <w:sz w:val="22"/>
          <w:szCs w:val="22"/>
        </w:rPr>
        <w:t xml:space="preserve"> day</w:t>
      </w:r>
      <w:r w:rsidR="00D5094A" w:rsidRPr="00E642BB">
        <w:rPr>
          <w:rFonts w:ascii="Century Gothic" w:hAnsi="Century Gothic" w:cs="Arial"/>
          <w:sz w:val="22"/>
          <w:szCs w:val="22"/>
        </w:rPr>
        <w:t>,</w:t>
      </w:r>
      <w:r w:rsidR="00C47AD1" w:rsidRPr="00E642BB">
        <w:rPr>
          <w:rFonts w:ascii="Century Gothic" w:hAnsi="Century Gothic" w:cs="Arial"/>
          <w:sz w:val="22"/>
          <w:szCs w:val="22"/>
        </w:rPr>
        <w:t xml:space="preserve"> or make an appointment through the school office to speak </w:t>
      </w:r>
      <w:proofErr w:type="gramStart"/>
      <w:r w:rsidR="00C47AD1" w:rsidRPr="00E642BB">
        <w:rPr>
          <w:rFonts w:ascii="Century Gothic" w:hAnsi="Century Gothic" w:cs="Arial"/>
          <w:sz w:val="22"/>
          <w:szCs w:val="22"/>
        </w:rPr>
        <w:t xml:space="preserve">with </w:t>
      </w:r>
      <w:r w:rsidR="005E6BAB">
        <w:rPr>
          <w:rFonts w:ascii="Century Gothic" w:hAnsi="Century Gothic" w:cs="Arial"/>
          <w:sz w:val="22"/>
          <w:szCs w:val="22"/>
        </w:rPr>
        <w:t xml:space="preserve"> </w:t>
      </w:r>
      <w:proofErr w:type="spellStart"/>
      <w:r w:rsidR="005E6BAB">
        <w:rPr>
          <w:rFonts w:ascii="Century Gothic" w:hAnsi="Century Gothic" w:cs="Arial"/>
          <w:sz w:val="22"/>
          <w:szCs w:val="22"/>
        </w:rPr>
        <w:t>Mr</w:t>
      </w:r>
      <w:proofErr w:type="spellEnd"/>
      <w:proofErr w:type="gramEnd"/>
      <w:r w:rsidR="005E6BAB">
        <w:rPr>
          <w:rFonts w:ascii="Century Gothic" w:hAnsi="Century Gothic" w:cs="Arial"/>
          <w:sz w:val="22"/>
          <w:szCs w:val="22"/>
        </w:rPr>
        <w:t xml:space="preserve"> </w:t>
      </w:r>
      <w:proofErr w:type="spellStart"/>
      <w:r w:rsidR="005E6BAB">
        <w:rPr>
          <w:rFonts w:ascii="Century Gothic" w:hAnsi="Century Gothic" w:cs="Arial"/>
          <w:sz w:val="22"/>
          <w:szCs w:val="22"/>
        </w:rPr>
        <w:t>Ullah</w:t>
      </w:r>
      <w:proofErr w:type="spellEnd"/>
      <w:r w:rsidR="00C47AD1" w:rsidRPr="00E642BB">
        <w:rPr>
          <w:rFonts w:ascii="Century Gothic" w:hAnsi="Century Gothic" w:cs="Arial"/>
          <w:sz w:val="22"/>
          <w:szCs w:val="22"/>
        </w:rPr>
        <w:t>.</w:t>
      </w:r>
    </w:p>
    <w:p w:rsidR="00E642BB" w:rsidRDefault="00E642BB" w:rsidP="00474D44">
      <w:pPr>
        <w:rPr>
          <w:rFonts w:ascii="Century Gothic" w:hAnsi="Century Gothic" w:cs="Arial"/>
          <w:sz w:val="22"/>
          <w:szCs w:val="22"/>
        </w:rPr>
      </w:pPr>
    </w:p>
    <w:p w:rsidR="00D5094A" w:rsidRPr="00E642BB" w:rsidRDefault="00C4609D" w:rsidP="00474D44">
      <w:pPr>
        <w:rPr>
          <w:rFonts w:ascii="Century Gothic" w:hAnsi="Century Gothic" w:cs="Arial"/>
          <w:sz w:val="22"/>
          <w:szCs w:val="22"/>
        </w:rPr>
      </w:pPr>
      <w:r w:rsidRPr="00E642BB">
        <w:rPr>
          <w:rFonts w:ascii="Century Gothic" w:hAnsi="Century Gothic" w:cs="Arial"/>
          <w:sz w:val="22"/>
          <w:szCs w:val="22"/>
        </w:rPr>
        <w:t>Yours sincerely</w:t>
      </w:r>
    </w:p>
    <w:p w:rsidR="00474D44" w:rsidRPr="00E642BB" w:rsidRDefault="002D7624" w:rsidP="00474D44">
      <w:pPr>
        <w:rPr>
          <w:rFonts w:ascii="Century Gothic" w:hAnsi="Century Gothic" w:cs="Arial"/>
          <w:sz w:val="22"/>
          <w:szCs w:val="22"/>
        </w:rPr>
      </w:pPr>
      <w:proofErr w:type="spellStart"/>
      <w:r>
        <w:rPr>
          <w:rFonts w:ascii="Century Gothic" w:hAnsi="Century Gothic" w:cs="Arial"/>
          <w:sz w:val="22"/>
          <w:szCs w:val="22"/>
        </w:rPr>
        <w:t>Mr</w:t>
      </w:r>
      <w:proofErr w:type="spellEnd"/>
      <w:r>
        <w:rPr>
          <w:rFonts w:ascii="Century Gothic" w:hAnsi="Century Gothic" w:cs="Arial"/>
          <w:sz w:val="22"/>
          <w:szCs w:val="22"/>
        </w:rPr>
        <w:t xml:space="preserve"> </w:t>
      </w:r>
      <w:proofErr w:type="spellStart"/>
      <w:r>
        <w:rPr>
          <w:rFonts w:ascii="Century Gothic" w:hAnsi="Century Gothic" w:cs="Arial"/>
          <w:sz w:val="22"/>
          <w:szCs w:val="22"/>
        </w:rPr>
        <w:t>Ullah</w:t>
      </w:r>
      <w:proofErr w:type="spellEnd"/>
      <w:r>
        <w:rPr>
          <w:rFonts w:ascii="Century Gothic" w:hAnsi="Century Gothic" w:cs="Arial"/>
          <w:sz w:val="22"/>
          <w:szCs w:val="22"/>
        </w:rPr>
        <w:t xml:space="preserve">, </w:t>
      </w:r>
      <w:proofErr w:type="spellStart"/>
      <w:r>
        <w:rPr>
          <w:rFonts w:ascii="Century Gothic" w:hAnsi="Century Gothic" w:cs="Arial"/>
          <w:sz w:val="22"/>
          <w:szCs w:val="22"/>
        </w:rPr>
        <w:t>Mrs</w:t>
      </w:r>
      <w:proofErr w:type="spellEnd"/>
      <w:r>
        <w:rPr>
          <w:rFonts w:ascii="Century Gothic" w:hAnsi="Century Gothic" w:cs="Arial"/>
          <w:sz w:val="22"/>
          <w:szCs w:val="22"/>
        </w:rPr>
        <w:t xml:space="preserve"> Jena and Miss Hill</w:t>
      </w:r>
    </w:p>
    <w:sectPr w:rsidR="00474D44" w:rsidRPr="00E642BB" w:rsidSect="00E642BB">
      <w:footerReference w:type="default" r:id="rId11"/>
      <w:pgSz w:w="11907" w:h="16840" w:code="9"/>
      <w:pgMar w:top="851" w:right="1134" w:bottom="567" w:left="851" w:header="720"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8AD" w:rsidRDefault="00ED18AD" w:rsidP="004A1BA3">
      <w:r>
        <w:separator/>
      </w:r>
    </w:p>
  </w:endnote>
  <w:endnote w:type="continuationSeparator" w:id="0">
    <w:p w:rsidR="00ED18AD" w:rsidRDefault="00ED18AD"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udy Old Style AT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AD" w:rsidRDefault="00D10F4E">
    <w:pPr>
      <w:pStyle w:val="Footer"/>
    </w:pPr>
    <w:r>
      <w:rPr>
        <w:noProof/>
        <w:lang w:val="en-GB" w:eastAsia="en-GB"/>
      </w:rPr>
      <w:drawing>
        <wp:anchor distT="0" distB="0" distL="114300" distR="114300" simplePos="0" relativeHeight="251667456" behindDoc="1" locked="0" layoutInCell="1" allowOverlap="1" wp14:anchorId="3755145D" wp14:editId="55FB0BFA">
          <wp:simplePos x="0" y="0"/>
          <wp:positionH relativeFrom="column">
            <wp:posOffset>4504055</wp:posOffset>
          </wp:positionH>
          <wp:positionV relativeFrom="paragraph">
            <wp:posOffset>-48895</wp:posOffset>
          </wp:positionV>
          <wp:extent cx="809625" cy="800100"/>
          <wp:effectExtent l="0" t="0" r="9525" b="0"/>
          <wp:wrapThrough wrapText="bothSides">
            <wp:wrapPolygon edited="0">
              <wp:start x="0" y="0"/>
              <wp:lineTo x="0" y="21086"/>
              <wp:lineTo x="21346" y="21086"/>
              <wp:lineTo x="2134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1B0747A5" wp14:editId="015445E9">
          <wp:simplePos x="0" y="0"/>
          <wp:positionH relativeFrom="column">
            <wp:posOffset>3790315</wp:posOffset>
          </wp:positionH>
          <wp:positionV relativeFrom="paragraph">
            <wp:posOffset>-6985</wp:posOffset>
          </wp:positionV>
          <wp:extent cx="809625" cy="714375"/>
          <wp:effectExtent l="0" t="0" r="9525" b="9525"/>
          <wp:wrapThrough wrapText="bothSides">
            <wp:wrapPolygon edited="0">
              <wp:start x="0" y="0"/>
              <wp:lineTo x="0" y="21312"/>
              <wp:lineTo x="21346" y="21312"/>
              <wp:lineTo x="213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190A9B44" wp14:editId="46F34C35">
          <wp:simplePos x="0" y="0"/>
          <wp:positionH relativeFrom="column">
            <wp:posOffset>-354330</wp:posOffset>
          </wp:positionH>
          <wp:positionV relativeFrom="paragraph">
            <wp:posOffset>1270</wp:posOffset>
          </wp:positionV>
          <wp:extent cx="809625" cy="619125"/>
          <wp:effectExtent l="0" t="0" r="9525" b="9525"/>
          <wp:wrapThrough wrapText="bothSides">
            <wp:wrapPolygon edited="0">
              <wp:start x="0" y="0"/>
              <wp:lineTo x="0" y="21268"/>
              <wp:lineTo x="21346" y="21268"/>
              <wp:lineTo x="2134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7EBF5DB0" wp14:editId="0E7A15A9">
          <wp:simplePos x="0" y="0"/>
          <wp:positionH relativeFrom="column">
            <wp:posOffset>534035</wp:posOffset>
          </wp:positionH>
          <wp:positionV relativeFrom="paragraph">
            <wp:posOffset>-8255</wp:posOffset>
          </wp:positionV>
          <wp:extent cx="609600" cy="666750"/>
          <wp:effectExtent l="0" t="0" r="0" b="0"/>
          <wp:wrapThrough wrapText="bothSides">
            <wp:wrapPolygon edited="0">
              <wp:start x="0" y="0"/>
              <wp:lineTo x="0" y="20983"/>
              <wp:lineTo x="20925" y="20983"/>
              <wp:lineTo x="2092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7C9DBD72" wp14:editId="4A79C270">
          <wp:simplePos x="0" y="0"/>
          <wp:positionH relativeFrom="column">
            <wp:posOffset>1219200</wp:posOffset>
          </wp:positionH>
          <wp:positionV relativeFrom="paragraph">
            <wp:posOffset>3810</wp:posOffset>
          </wp:positionV>
          <wp:extent cx="704850" cy="828675"/>
          <wp:effectExtent l="0" t="0" r="0" b="9525"/>
          <wp:wrapThrough wrapText="bothSides">
            <wp:wrapPolygon edited="0">
              <wp:start x="0" y="0"/>
              <wp:lineTo x="0" y="21352"/>
              <wp:lineTo x="21016" y="21352"/>
              <wp:lineTo x="2101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3C251E7A" wp14:editId="770EF559">
          <wp:simplePos x="0" y="0"/>
          <wp:positionH relativeFrom="column">
            <wp:posOffset>1978025</wp:posOffset>
          </wp:positionH>
          <wp:positionV relativeFrom="paragraph">
            <wp:posOffset>-9525</wp:posOffset>
          </wp:positionV>
          <wp:extent cx="812165" cy="675005"/>
          <wp:effectExtent l="0" t="0" r="6985" b="0"/>
          <wp:wrapThrough wrapText="bothSides">
            <wp:wrapPolygon edited="0">
              <wp:start x="0" y="0"/>
              <wp:lineTo x="0" y="20726"/>
              <wp:lineTo x="21279" y="20726"/>
              <wp:lineTo x="21279" y="0"/>
              <wp:lineTo x="0" y="0"/>
            </wp:wrapPolygon>
          </wp:wrapThrough>
          <wp:docPr id="2" name="Picture 2" descr="J:\School Logo's\Ofsted Logos\Outstanding_Colour_Sch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hool Logo's\Ofsted Logos\Outstanding_Colour_School.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13E75F08" wp14:editId="2E356796">
          <wp:simplePos x="0" y="0"/>
          <wp:positionH relativeFrom="column">
            <wp:posOffset>2869565</wp:posOffset>
          </wp:positionH>
          <wp:positionV relativeFrom="paragraph">
            <wp:posOffset>42545</wp:posOffset>
          </wp:positionV>
          <wp:extent cx="923925" cy="533400"/>
          <wp:effectExtent l="0" t="0" r="9525" b="0"/>
          <wp:wrapThrough wrapText="bothSides">
            <wp:wrapPolygon edited="0">
              <wp:start x="0" y="0"/>
              <wp:lineTo x="0" y="20829"/>
              <wp:lineTo x="21377" y="20829"/>
              <wp:lineTo x="2137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51D3A960" wp14:editId="4015B772">
          <wp:simplePos x="0" y="0"/>
          <wp:positionH relativeFrom="column">
            <wp:posOffset>5273675</wp:posOffset>
          </wp:positionH>
          <wp:positionV relativeFrom="paragraph">
            <wp:posOffset>-5080</wp:posOffset>
          </wp:positionV>
          <wp:extent cx="801370" cy="717550"/>
          <wp:effectExtent l="0" t="0" r="0" b="6350"/>
          <wp:wrapThrough wrapText="bothSides">
            <wp:wrapPolygon edited="0">
              <wp:start x="0" y="0"/>
              <wp:lineTo x="0" y="21218"/>
              <wp:lineTo x="21052" y="21218"/>
              <wp:lineTo x="210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01370" cy="7175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1C2B55A6" wp14:editId="458194DA">
          <wp:simplePos x="0" y="0"/>
          <wp:positionH relativeFrom="column">
            <wp:posOffset>6066155</wp:posOffset>
          </wp:positionH>
          <wp:positionV relativeFrom="paragraph">
            <wp:posOffset>6350</wp:posOffset>
          </wp:positionV>
          <wp:extent cx="789940" cy="702945"/>
          <wp:effectExtent l="0" t="0" r="0" b="1905"/>
          <wp:wrapThrough wrapText="bothSides">
            <wp:wrapPolygon edited="0">
              <wp:start x="0" y="0"/>
              <wp:lineTo x="0" y="21073"/>
              <wp:lineTo x="20836" y="21073"/>
              <wp:lineTo x="2083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940" cy="702945"/>
                  </a:xfrm>
                  <a:prstGeom prst="rect">
                    <a:avLst/>
                  </a:prstGeom>
                  <a:noFill/>
                </pic:spPr>
              </pic:pic>
            </a:graphicData>
          </a:graphic>
          <wp14:sizeRelH relativeFrom="page">
            <wp14:pctWidth>0</wp14:pctWidth>
          </wp14:sizeRelH>
          <wp14:sizeRelV relativeFrom="page">
            <wp14:pctHeight>0</wp14:pctHeight>
          </wp14:sizeRelV>
        </wp:anchor>
      </w:drawing>
    </w:r>
    <w:r w:rsidR="00ED18AD">
      <w:rPr>
        <w:noProof/>
        <w:lang w:val="en-GB" w:eastAsia="en-GB"/>
      </w:rPr>
      <w:drawing>
        <wp:anchor distT="0" distB="0" distL="114300" distR="114300" simplePos="0" relativeHeight="251661312" behindDoc="1" locked="0" layoutInCell="1" allowOverlap="1" wp14:anchorId="173836FB" wp14:editId="62A1EF1B">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795EDA4A" wp14:editId="46E92FE9">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7ADFCE30" wp14:editId="76F611C1">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8AD" w:rsidRDefault="00ED18AD" w:rsidP="004A1BA3">
      <w:r>
        <w:separator/>
      </w:r>
    </w:p>
  </w:footnote>
  <w:footnote w:type="continuationSeparator" w:id="0">
    <w:p w:rsidR="00ED18AD" w:rsidRDefault="00ED18AD" w:rsidP="004A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FA0C34"/>
    <w:multiLevelType w:val="hybridMultilevel"/>
    <w:tmpl w:val="A0B6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03EA4"/>
    <w:rsid w:val="00007CA2"/>
    <w:rsid w:val="000162DF"/>
    <w:rsid w:val="00080FDE"/>
    <w:rsid w:val="001130A7"/>
    <w:rsid w:val="001247A4"/>
    <w:rsid w:val="0014113C"/>
    <w:rsid w:val="00172D65"/>
    <w:rsid w:val="0025780A"/>
    <w:rsid w:val="002C54A5"/>
    <w:rsid w:val="002D7624"/>
    <w:rsid w:val="0037710B"/>
    <w:rsid w:val="00410177"/>
    <w:rsid w:val="00460D26"/>
    <w:rsid w:val="00474D44"/>
    <w:rsid w:val="00497CCC"/>
    <w:rsid w:val="004A1BA3"/>
    <w:rsid w:val="004C63D2"/>
    <w:rsid w:val="004C65A7"/>
    <w:rsid w:val="005723A6"/>
    <w:rsid w:val="0059321B"/>
    <w:rsid w:val="005B2B93"/>
    <w:rsid w:val="005E6BAB"/>
    <w:rsid w:val="0060659A"/>
    <w:rsid w:val="006A55B3"/>
    <w:rsid w:val="006C0347"/>
    <w:rsid w:val="00701142"/>
    <w:rsid w:val="00713A61"/>
    <w:rsid w:val="00740A07"/>
    <w:rsid w:val="00765599"/>
    <w:rsid w:val="00781FCB"/>
    <w:rsid w:val="00782101"/>
    <w:rsid w:val="007B3198"/>
    <w:rsid w:val="007D6429"/>
    <w:rsid w:val="007E0F86"/>
    <w:rsid w:val="00820405"/>
    <w:rsid w:val="00834279"/>
    <w:rsid w:val="00841F36"/>
    <w:rsid w:val="0085571C"/>
    <w:rsid w:val="00877BFB"/>
    <w:rsid w:val="00892B63"/>
    <w:rsid w:val="008D234C"/>
    <w:rsid w:val="009163DA"/>
    <w:rsid w:val="009170C9"/>
    <w:rsid w:val="00944A1D"/>
    <w:rsid w:val="009A78DC"/>
    <w:rsid w:val="00A50A62"/>
    <w:rsid w:val="00A66533"/>
    <w:rsid w:val="00A721FB"/>
    <w:rsid w:val="00AB0342"/>
    <w:rsid w:val="00AD3047"/>
    <w:rsid w:val="00AD4C13"/>
    <w:rsid w:val="00AE408F"/>
    <w:rsid w:val="00B00C35"/>
    <w:rsid w:val="00B6044C"/>
    <w:rsid w:val="00B77661"/>
    <w:rsid w:val="00B910B5"/>
    <w:rsid w:val="00BB3E9F"/>
    <w:rsid w:val="00C21836"/>
    <w:rsid w:val="00C4609D"/>
    <w:rsid w:val="00C47AD1"/>
    <w:rsid w:val="00CB5B9E"/>
    <w:rsid w:val="00D10F4E"/>
    <w:rsid w:val="00D40EE1"/>
    <w:rsid w:val="00D5094A"/>
    <w:rsid w:val="00E20DC7"/>
    <w:rsid w:val="00E278A0"/>
    <w:rsid w:val="00E3065F"/>
    <w:rsid w:val="00E6234D"/>
    <w:rsid w:val="00E642BB"/>
    <w:rsid w:val="00E651BF"/>
    <w:rsid w:val="00ED18AD"/>
    <w:rsid w:val="00F30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59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59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jonmon.bham.sch.uk" TargetMode="External"/><Relationship Id="rId4" Type="http://schemas.openxmlformats.org/officeDocument/2006/relationships/settings" Target="settings.xml"/><Relationship Id="rId9" Type="http://schemas.openxmlformats.org/officeDocument/2006/relationships/hyperlink" Target="mailto:enquiry@stjonmon.bham.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Adrian Ullah</cp:lastModifiedBy>
  <cp:revision>2</cp:revision>
  <cp:lastPrinted>2018-09-04T16:19:00Z</cp:lastPrinted>
  <dcterms:created xsi:type="dcterms:W3CDTF">2018-09-04T16:30:00Z</dcterms:created>
  <dcterms:modified xsi:type="dcterms:W3CDTF">2018-09-04T16:30:00Z</dcterms:modified>
</cp:coreProperties>
</file>